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BA086E" w14:textId="626BAFC7" w:rsidR="00E679B5" w:rsidRPr="00E679B5" w:rsidRDefault="00E679B5" w:rsidP="00E679B5">
      <w:pPr>
        <w:rPr>
          <w:rFonts w:ascii="Tahoma" w:hAnsi="Tahoma" w:cs="Tahoma"/>
          <w:b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lang w:val="en-PH"/>
        </w:rPr>
        <w:t xml:space="preserve">APPROVED BUDGET OF THE CONTRACT (ABC): </w:t>
      </w:r>
      <w:r w:rsidR="000554E1">
        <w:rPr>
          <w:rFonts w:ascii="Tahoma" w:hAnsi="Tahoma" w:cs="Tahoma"/>
          <w:b/>
          <w:sz w:val="20"/>
          <w:szCs w:val="20"/>
          <w:lang w:val="en-PH"/>
        </w:rPr>
        <w:t>Php3</w:t>
      </w:r>
      <w:proofErr w:type="gramStart"/>
      <w:r w:rsidR="000554E1">
        <w:rPr>
          <w:rFonts w:ascii="Tahoma" w:hAnsi="Tahoma" w:cs="Tahoma"/>
          <w:b/>
          <w:sz w:val="20"/>
          <w:szCs w:val="20"/>
          <w:lang w:val="en-PH"/>
        </w:rPr>
        <w:t>,156,832.16</w:t>
      </w:r>
      <w:proofErr w:type="gramEnd"/>
    </w:p>
    <w:p w14:paraId="11E22BD2" w14:textId="54DEF691" w:rsidR="005A2A08" w:rsidRDefault="00E679B5" w:rsidP="00E679B5">
      <w:pPr>
        <w:rPr>
          <w:rFonts w:ascii="Tahoma" w:hAnsi="Tahoma" w:cs="Tahoma"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u w:val="single"/>
          <w:lang w:val="en-PH"/>
        </w:rPr>
        <w:t>Forms of Bid Security: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CASH BOND 2% OF ABC: Php</w:t>
      </w:r>
      <w:r w:rsidR="000554E1">
        <w:rPr>
          <w:rFonts w:ascii="Tahoma" w:hAnsi="Tahoma" w:cs="Tahoma"/>
          <w:sz w:val="20"/>
          <w:szCs w:val="20"/>
          <w:lang w:val="en-PH"/>
        </w:rPr>
        <w:t>63</w:t>
      </w:r>
      <w:proofErr w:type="gramStart"/>
      <w:r w:rsidR="000554E1">
        <w:rPr>
          <w:rFonts w:ascii="Tahoma" w:hAnsi="Tahoma" w:cs="Tahoma"/>
          <w:sz w:val="20"/>
          <w:szCs w:val="20"/>
          <w:lang w:val="en-PH"/>
        </w:rPr>
        <w:t>,136.64</w:t>
      </w:r>
      <w:proofErr w:type="gramEnd"/>
      <w:r w:rsidRPr="00E679B5">
        <w:rPr>
          <w:rFonts w:ascii="Tahoma" w:hAnsi="Tahoma" w:cs="Tahoma"/>
          <w:sz w:val="20"/>
          <w:szCs w:val="20"/>
          <w:lang w:val="en-PH"/>
        </w:rPr>
        <w:br/>
        <w:t xml:space="preserve">BANK GUARANTEE 2% OF ABC: </w:t>
      </w:r>
      <w:r w:rsidR="000554E1" w:rsidRPr="00E679B5">
        <w:rPr>
          <w:rFonts w:ascii="Tahoma" w:hAnsi="Tahoma" w:cs="Tahoma"/>
          <w:sz w:val="20"/>
          <w:szCs w:val="20"/>
          <w:lang w:val="en-PH"/>
        </w:rPr>
        <w:t>Php</w:t>
      </w:r>
      <w:r w:rsidR="000554E1">
        <w:rPr>
          <w:rFonts w:ascii="Tahoma" w:hAnsi="Tahoma" w:cs="Tahoma"/>
          <w:sz w:val="20"/>
          <w:szCs w:val="20"/>
          <w:lang w:val="en-PH"/>
        </w:rPr>
        <w:t>63,136.64</w:t>
      </w:r>
    </w:p>
    <w:p w14:paraId="2CB7D22F" w14:textId="04740924" w:rsidR="00E679B5" w:rsidRDefault="00E679B5" w:rsidP="00E679B5">
      <w:pPr>
        <w:rPr>
          <w:rFonts w:ascii="Tahoma" w:hAnsi="Tahoma" w:cs="Tahoma"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lang w:val="en-PH"/>
        </w:rPr>
        <w:t xml:space="preserve">SURETY BOND 5% OF ABC: </w:t>
      </w:r>
      <w:r w:rsidR="000554E1" w:rsidRPr="000554E1">
        <w:rPr>
          <w:rFonts w:ascii="Tahoma" w:hAnsi="Tahoma" w:cs="Tahoma"/>
          <w:sz w:val="20"/>
          <w:szCs w:val="20"/>
        </w:rPr>
        <w:t>Php157</w:t>
      </w:r>
      <w:proofErr w:type="gramStart"/>
      <w:r w:rsidR="000554E1" w:rsidRPr="000554E1">
        <w:rPr>
          <w:rFonts w:ascii="Tahoma" w:hAnsi="Tahoma" w:cs="Tahoma"/>
          <w:sz w:val="20"/>
          <w:szCs w:val="20"/>
        </w:rPr>
        <w:t>,841.61</w:t>
      </w:r>
      <w:proofErr w:type="gramEnd"/>
      <w:r w:rsidRPr="00E679B5">
        <w:rPr>
          <w:rFonts w:ascii="Tahoma" w:hAnsi="Tahoma" w:cs="Tahoma"/>
          <w:sz w:val="20"/>
          <w:szCs w:val="20"/>
          <w:lang w:val="en-PH"/>
        </w:rPr>
        <w:br/>
        <w:t>BID SECURING DECLARATION (BSD)</w:t>
      </w:r>
    </w:p>
    <w:p w14:paraId="23072613" w14:textId="77777777" w:rsidR="00760913" w:rsidRPr="00E679B5" w:rsidRDefault="00760913" w:rsidP="00E679B5">
      <w:pPr>
        <w:rPr>
          <w:rFonts w:ascii="Tahoma" w:hAnsi="Tahoma" w:cs="Tahoma"/>
          <w:sz w:val="20"/>
          <w:szCs w:val="20"/>
          <w:lang w:val="en-PH"/>
        </w:rPr>
      </w:pPr>
    </w:p>
    <w:p w14:paraId="644C67F0" w14:textId="5FF1EF03" w:rsidR="00E679B5" w:rsidRDefault="00E679B5" w:rsidP="00E679B5">
      <w:pPr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</w:pPr>
      <w:r w:rsidRPr="00E679B5">
        <w:rPr>
          <w:rFonts w:ascii="Tahoma" w:hAnsi="Tahoma" w:cs="Tahoma"/>
          <w:b/>
          <w:sz w:val="20"/>
          <w:szCs w:val="20"/>
          <w:lang w:val="en-PH"/>
        </w:rPr>
        <w:t>NAME OF BIDDER: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_________________</w:t>
      </w:r>
      <w:r>
        <w:rPr>
          <w:rFonts w:ascii="Tahoma" w:hAnsi="Tahoma" w:cs="Tahoma"/>
          <w:sz w:val="20"/>
          <w:szCs w:val="20"/>
          <w:lang w:val="en-PH"/>
        </w:rPr>
        <w:t xml:space="preserve">____ </w:t>
      </w:r>
      <w:r w:rsidR="0063126E">
        <w:rPr>
          <w:rFonts w:ascii="Tahoma" w:hAnsi="Tahoma" w:cs="Tahoma"/>
          <w:sz w:val="20"/>
          <w:szCs w:val="20"/>
          <w:lang w:val="en-PH"/>
        </w:rPr>
        <w:t xml:space="preserve">    </w:t>
      </w:r>
      <w:r w:rsidRPr="00E679B5">
        <w:rPr>
          <w:rFonts w:ascii="Tahoma" w:hAnsi="Tahoma" w:cs="Tahoma"/>
          <w:b/>
          <w:sz w:val="20"/>
          <w:szCs w:val="20"/>
          <w:lang w:val="en-PH"/>
        </w:rPr>
        <w:t>DATE OF BID OPENING</w:t>
      </w:r>
      <w:r w:rsidRPr="00E679B5">
        <w:rPr>
          <w:rFonts w:ascii="Tahoma" w:hAnsi="Tahoma" w:cs="Tahoma"/>
          <w:sz w:val="20"/>
          <w:szCs w:val="20"/>
          <w:lang w:val="en-PH"/>
        </w:rPr>
        <w:t>:</w:t>
      </w:r>
      <w:r w:rsidR="001E7A62">
        <w:rPr>
          <w:rFonts w:ascii="Tahoma" w:hAnsi="Tahoma" w:cs="Tahoma"/>
          <w:sz w:val="20"/>
          <w:szCs w:val="20"/>
          <w:lang w:val="en-PH"/>
        </w:rPr>
        <w:t xml:space="preserve"> </w:t>
      </w:r>
      <w:r w:rsidR="001E7A62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December 16</w:t>
      </w:r>
      <w:r w:rsidR="004247E6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 xml:space="preserve">, </w:t>
      </w:r>
      <w:r w:rsidR="00D47453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2024</w:t>
      </w:r>
    </w:p>
    <w:p w14:paraId="3E56A086" w14:textId="1C5906BB" w:rsidR="004E20CD" w:rsidRDefault="004E20CD" w:rsidP="00E679B5">
      <w:pPr>
        <w:rPr>
          <w:rFonts w:ascii="Tahoma" w:hAnsi="Tahoma" w:cs="Tahoma"/>
          <w:sz w:val="20"/>
          <w:szCs w:val="20"/>
          <w:lang w:val="en-PH"/>
        </w:rPr>
      </w:pPr>
    </w:p>
    <w:p w14:paraId="3FA8FE3F" w14:textId="77777777" w:rsidR="00E236F2" w:rsidRPr="00E679B5" w:rsidRDefault="00E236F2" w:rsidP="00E679B5">
      <w:pPr>
        <w:jc w:val="center"/>
        <w:rPr>
          <w:rFonts w:ascii="Tahoma" w:hAnsi="Tahoma" w:cs="Tahoma"/>
          <w:b/>
          <w:sz w:val="20"/>
          <w:szCs w:val="20"/>
          <w:lang w:val="en-PH"/>
        </w:rPr>
      </w:pPr>
    </w:p>
    <w:p w14:paraId="512E7C32" w14:textId="26185EEA" w:rsidR="00E679B5" w:rsidRPr="00E679B5" w:rsidRDefault="00E679B5" w:rsidP="00C61A89">
      <w:pPr>
        <w:jc w:val="center"/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32"/>
          <w:szCs w:val="32"/>
          <w:lang w:val="en-PH"/>
        </w:rPr>
        <w:t xml:space="preserve">CHECKLIST FOR THE PROCUREMENT OF </w:t>
      </w:r>
      <w:r w:rsidR="0026744B">
        <w:rPr>
          <w:rFonts w:ascii="Tahoma" w:hAnsi="Tahoma" w:cs="Tahoma"/>
          <w:b/>
          <w:sz w:val="32"/>
          <w:szCs w:val="32"/>
          <w:lang w:val="en-PH"/>
        </w:rPr>
        <w:t>GOODS</w:t>
      </w:r>
      <w:r w:rsidR="0091339B">
        <w:rPr>
          <w:rFonts w:ascii="Tahoma" w:hAnsi="Tahoma" w:cs="Tahoma"/>
          <w:b/>
          <w:sz w:val="32"/>
          <w:szCs w:val="32"/>
          <w:lang w:val="en-PH"/>
        </w:rPr>
        <w:t xml:space="preserve"> (Revised)</w:t>
      </w:r>
    </w:p>
    <w:p w14:paraId="09A62AE0" w14:textId="77777777" w:rsidR="00E236F2" w:rsidRPr="00E679B5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6C787C0" w14:textId="2582A9DD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26"/>
          <w:szCs w:val="26"/>
          <w:lang w:val="en-PH"/>
        </w:rPr>
        <w:t>FIRST ENVELOPE:</w:t>
      </w:r>
    </w:p>
    <w:p w14:paraId="20BB400E" w14:textId="77777777" w:rsidR="004E20CD" w:rsidRPr="00E679B5" w:rsidRDefault="004E20CD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0FF56BA" w14:textId="77777777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Eligibility requirements under Section 23.1 of the IRR:</w:t>
      </w:r>
    </w:p>
    <w:p w14:paraId="384814F9" w14:textId="77777777" w:rsidR="00E679B5" w:rsidRPr="00E679B5" w:rsidRDefault="00E679B5" w:rsidP="00E679B5">
      <w:pPr>
        <w:pStyle w:val="ListParagraph"/>
        <w:numPr>
          <w:ilvl w:val="0"/>
          <w:numId w:val="4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Legal Documents</w:t>
      </w:r>
    </w:p>
    <w:p w14:paraId="40597198" w14:textId="2E5F78ED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DTI or SEC Registration</w:t>
      </w:r>
    </w:p>
    <w:p w14:paraId="4267A597" w14:textId="11FDF8CF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Mayor’s Permit</w:t>
      </w:r>
    </w:p>
    <w:p w14:paraId="1D4875BD" w14:textId="184AC4C5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Tax Clearance</w:t>
      </w:r>
    </w:p>
    <w:p w14:paraId="7FD98C01" w14:textId="60269D5E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proofErr w:type="spellStart"/>
      <w:r w:rsidRPr="00E679B5">
        <w:rPr>
          <w:rFonts w:ascii="Tahoma" w:hAnsi="Tahoma" w:cs="Tahoma"/>
          <w:lang w:val="en-PH"/>
        </w:rPr>
        <w:t>PhilGEPS</w:t>
      </w:r>
      <w:proofErr w:type="spellEnd"/>
      <w:r w:rsidRPr="00E679B5">
        <w:rPr>
          <w:rFonts w:ascii="Tahoma" w:hAnsi="Tahoma" w:cs="Tahoma"/>
          <w:lang w:val="en-PH"/>
        </w:rPr>
        <w:t xml:space="preserve"> Registration Certificate</w:t>
      </w:r>
    </w:p>
    <w:p w14:paraId="57DCF2FB" w14:textId="77777777" w:rsidR="00E679B5" w:rsidRPr="00E679B5" w:rsidRDefault="00E679B5" w:rsidP="00E679B5">
      <w:pPr>
        <w:pStyle w:val="ListParagraph"/>
        <w:ind w:left="1800"/>
        <w:rPr>
          <w:rFonts w:ascii="Tahoma" w:hAnsi="Tahoma" w:cs="Tahoma"/>
          <w:lang w:val="en-PH"/>
        </w:rPr>
      </w:pPr>
    </w:p>
    <w:p w14:paraId="52626152" w14:textId="77777777" w:rsidR="00E679B5" w:rsidRPr="00E679B5" w:rsidRDefault="00E679B5" w:rsidP="00E679B5">
      <w:pPr>
        <w:pStyle w:val="ListParagraph"/>
        <w:numPr>
          <w:ilvl w:val="0"/>
          <w:numId w:val="4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Technical Documents</w:t>
      </w:r>
    </w:p>
    <w:p w14:paraId="0F60B6AA" w14:textId="1F8156FD" w:rsidR="00590D2D" w:rsidRDefault="004E20C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1.   </w:t>
      </w:r>
      <w:r w:rsidR="00E679B5" w:rsidRPr="00E679B5">
        <w:rPr>
          <w:rFonts w:ascii="Tahoma" w:hAnsi="Tahoma" w:cs="Tahoma"/>
          <w:lang w:val="en-PH"/>
        </w:rPr>
        <w:t xml:space="preserve">List of On-going </w:t>
      </w:r>
      <w:r w:rsidR="00FE1627">
        <w:rPr>
          <w:rFonts w:ascii="Tahoma" w:hAnsi="Tahoma" w:cs="Tahoma"/>
          <w:lang w:val="en-PH"/>
        </w:rPr>
        <w:t>contracts</w:t>
      </w:r>
      <w:r w:rsidR="00590D2D">
        <w:rPr>
          <w:rFonts w:ascii="Tahoma" w:hAnsi="Tahoma" w:cs="Tahoma"/>
          <w:lang w:val="en-PH"/>
        </w:rPr>
        <w:t xml:space="preserve"> </w:t>
      </w:r>
      <w:r w:rsidR="00590D2D" w:rsidRPr="004E20CD">
        <w:rPr>
          <w:rFonts w:ascii="Tahoma" w:hAnsi="Tahoma" w:cs="Tahoma"/>
          <w:lang w:val="en-PH"/>
        </w:rPr>
        <w:t>including contract</w:t>
      </w:r>
      <w:r w:rsidR="00590D2D">
        <w:rPr>
          <w:rFonts w:ascii="Tahoma" w:hAnsi="Tahoma" w:cs="Tahoma"/>
          <w:lang w:val="en-PH"/>
        </w:rPr>
        <w:t xml:space="preserve"> </w:t>
      </w:r>
      <w:r w:rsidR="00590D2D" w:rsidRPr="004E20CD">
        <w:rPr>
          <w:rFonts w:ascii="Tahoma" w:hAnsi="Tahoma" w:cs="Tahoma"/>
          <w:lang w:val="en-PH"/>
        </w:rPr>
        <w:t xml:space="preserve">awarded but </w:t>
      </w:r>
    </w:p>
    <w:p w14:paraId="0C4C5D25" w14:textId="77777777" w:rsidR="00590D2D" w:rsidRDefault="00590D2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</w:t>
      </w:r>
      <w:r w:rsidRPr="004E20CD">
        <w:rPr>
          <w:rFonts w:ascii="Tahoma" w:hAnsi="Tahoma" w:cs="Tahoma"/>
          <w:lang w:val="en-PH"/>
        </w:rPr>
        <w:t xml:space="preserve">not yet started (attach copies of Certificate of Acceptance, Notice </w:t>
      </w:r>
      <w:r>
        <w:rPr>
          <w:rFonts w:ascii="Tahoma" w:hAnsi="Tahoma" w:cs="Tahoma"/>
          <w:lang w:val="en-PH"/>
        </w:rPr>
        <w:t xml:space="preserve">   </w:t>
      </w:r>
    </w:p>
    <w:p w14:paraId="5166C4C1" w14:textId="7459148B" w:rsidR="00590D2D" w:rsidRDefault="00590D2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</w:t>
      </w:r>
      <w:r w:rsidRPr="004E20CD">
        <w:rPr>
          <w:rFonts w:ascii="Tahoma" w:hAnsi="Tahoma" w:cs="Tahoma"/>
          <w:lang w:val="en-PH"/>
        </w:rPr>
        <w:t>of Award and/or P.O.</w:t>
      </w:r>
      <w:r w:rsidR="0091339B">
        <w:rPr>
          <w:rFonts w:ascii="Tahoma" w:hAnsi="Tahoma" w:cs="Tahoma"/>
          <w:lang w:val="en-PH"/>
        </w:rPr>
        <w:t>)</w:t>
      </w:r>
    </w:p>
    <w:p w14:paraId="2DC8BCD5" w14:textId="3A06C27A" w:rsidR="00590D2D" w:rsidRDefault="00590D2D" w:rsidP="00590D2D">
      <w:pPr>
        <w:pStyle w:val="ListParagraph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2.  </w:t>
      </w:r>
      <w:r w:rsidR="00FE1627" w:rsidRPr="00590D2D">
        <w:rPr>
          <w:rFonts w:ascii="Tahoma" w:hAnsi="Tahoma" w:cs="Tahoma"/>
          <w:lang w:val="en-PH"/>
        </w:rPr>
        <w:t xml:space="preserve">List of </w:t>
      </w:r>
      <w:r w:rsidR="00E679B5" w:rsidRPr="00590D2D">
        <w:rPr>
          <w:rFonts w:ascii="Tahoma" w:hAnsi="Tahoma" w:cs="Tahoma"/>
          <w:lang w:val="en-PH"/>
        </w:rPr>
        <w:t>Completed</w:t>
      </w:r>
      <w:r w:rsidRPr="00590D2D">
        <w:rPr>
          <w:rFonts w:ascii="Tahoma" w:hAnsi="Tahoma" w:cs="Tahoma"/>
          <w:lang w:val="en-PH"/>
        </w:rPr>
        <w:t xml:space="preserve"> Government and Private contracts </w:t>
      </w:r>
      <w:r w:rsidR="0081745D" w:rsidRPr="00590D2D">
        <w:rPr>
          <w:rFonts w:ascii="Tahoma" w:hAnsi="Tahoma" w:cs="Tahoma"/>
          <w:lang w:val="en-PH"/>
        </w:rPr>
        <w:t>s</w:t>
      </w:r>
      <w:r w:rsidR="00FE1627" w:rsidRPr="00590D2D">
        <w:rPr>
          <w:rFonts w:ascii="Tahoma" w:hAnsi="Tahoma" w:cs="Tahoma"/>
          <w:lang w:val="en-PH"/>
        </w:rPr>
        <w:t xml:space="preserve">imilar to </w:t>
      </w:r>
      <w:r w:rsidRPr="00590D2D">
        <w:rPr>
          <w:rFonts w:ascii="Tahoma" w:hAnsi="Tahoma" w:cs="Tahoma"/>
          <w:lang w:val="en-PH"/>
        </w:rPr>
        <w:t xml:space="preserve">                </w:t>
      </w:r>
      <w:r>
        <w:rPr>
          <w:rFonts w:ascii="Tahoma" w:hAnsi="Tahoma" w:cs="Tahoma"/>
          <w:lang w:val="en-PH"/>
        </w:rPr>
        <w:t xml:space="preserve">   </w:t>
      </w:r>
    </w:p>
    <w:p w14:paraId="3F338012" w14:textId="2C66BF33" w:rsidR="00E61EEA" w:rsidRDefault="00590D2D" w:rsidP="00590D2D">
      <w:pPr>
        <w:pStyle w:val="ListParagraph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</w:t>
      </w:r>
      <w:r w:rsidR="00FE1627" w:rsidRPr="00590D2D">
        <w:rPr>
          <w:rFonts w:ascii="Tahoma" w:hAnsi="Tahoma" w:cs="Tahoma"/>
          <w:lang w:val="en-PH"/>
        </w:rPr>
        <w:t>the project to be bid</w:t>
      </w:r>
      <w:r w:rsidR="00E61EEA">
        <w:rPr>
          <w:rFonts w:ascii="Tahoma" w:hAnsi="Tahoma" w:cs="Tahoma"/>
          <w:lang w:val="en-PH"/>
        </w:rPr>
        <w:t xml:space="preserve"> within five (5) years from date of bid</w:t>
      </w:r>
    </w:p>
    <w:p w14:paraId="60F4A2A0" w14:textId="2AA6FC1A" w:rsidR="004E20CD" w:rsidRPr="00590D2D" w:rsidRDefault="00E61EEA" w:rsidP="00E61EEA">
      <w:pPr>
        <w:pStyle w:val="ListParagraph"/>
        <w:ind w:left="2160" w:firstLine="720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>submission</w:t>
      </w:r>
      <w:r w:rsidR="00FE1627" w:rsidRPr="00590D2D">
        <w:rPr>
          <w:rFonts w:ascii="Tahoma" w:hAnsi="Tahoma" w:cs="Tahoma"/>
          <w:lang w:val="en-PH"/>
        </w:rPr>
        <w:t>;</w:t>
      </w:r>
    </w:p>
    <w:p w14:paraId="59E2B32C" w14:textId="77777777" w:rsidR="00590D2D" w:rsidRDefault="004E20C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</w:t>
      </w:r>
    </w:p>
    <w:p w14:paraId="1B091188" w14:textId="29BA9702" w:rsidR="00E679B5" w:rsidRPr="00590D2D" w:rsidRDefault="00590D2D" w:rsidP="00590D2D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c.)</w:t>
      </w:r>
      <w:r w:rsidR="004E20CD" w:rsidRPr="00590D2D">
        <w:rPr>
          <w:rFonts w:ascii="Tahoma" w:hAnsi="Tahoma" w:cs="Tahoma"/>
          <w:lang w:val="en-PH"/>
        </w:rPr>
        <w:t xml:space="preserve"> </w:t>
      </w:r>
      <w:r w:rsidR="00E679B5" w:rsidRPr="00590D2D">
        <w:rPr>
          <w:rFonts w:ascii="Tahoma" w:hAnsi="Tahoma" w:cs="Tahoma"/>
          <w:lang w:val="en-PH"/>
        </w:rPr>
        <w:t>Financial Documents</w:t>
      </w:r>
    </w:p>
    <w:p w14:paraId="4FC2E763" w14:textId="77777777" w:rsidR="004E20CD" w:rsidRDefault="00E679B5" w:rsidP="00A97595">
      <w:pPr>
        <w:pStyle w:val="ListParagraph"/>
        <w:numPr>
          <w:ilvl w:val="0"/>
          <w:numId w:val="9"/>
        </w:numPr>
        <w:rPr>
          <w:rFonts w:ascii="Tahoma" w:hAnsi="Tahoma" w:cs="Tahoma"/>
          <w:lang w:val="en-PH"/>
        </w:rPr>
      </w:pPr>
      <w:r w:rsidRPr="004E20CD">
        <w:rPr>
          <w:rFonts w:ascii="Tahoma" w:hAnsi="Tahoma" w:cs="Tahoma"/>
          <w:lang w:val="en-PH"/>
        </w:rPr>
        <w:t>Audited Financial Statement</w:t>
      </w:r>
    </w:p>
    <w:p w14:paraId="7B5D3B2F" w14:textId="51586B0E" w:rsidR="00E679B5" w:rsidRPr="004E20CD" w:rsidRDefault="00E679B5" w:rsidP="00A97595">
      <w:pPr>
        <w:pStyle w:val="ListParagraph"/>
        <w:numPr>
          <w:ilvl w:val="0"/>
          <w:numId w:val="9"/>
        </w:numPr>
        <w:rPr>
          <w:rFonts w:ascii="Tahoma" w:hAnsi="Tahoma" w:cs="Tahoma"/>
          <w:lang w:val="en-PH"/>
        </w:rPr>
      </w:pPr>
      <w:r w:rsidRPr="004E20CD">
        <w:rPr>
          <w:rFonts w:ascii="Tahoma" w:hAnsi="Tahoma" w:cs="Tahoma"/>
          <w:lang w:val="en-PH"/>
        </w:rPr>
        <w:t>Bidder’s computation of its NFCC must be at least equal to the ABC</w:t>
      </w:r>
    </w:p>
    <w:p w14:paraId="42B46273" w14:textId="77777777" w:rsidR="00E679B5" w:rsidRPr="00E679B5" w:rsidRDefault="00E679B5" w:rsidP="00E679B5">
      <w:pPr>
        <w:pStyle w:val="ListParagraph"/>
        <w:ind w:left="2160"/>
        <w:rPr>
          <w:rFonts w:ascii="Tahoma" w:hAnsi="Tahoma" w:cs="Tahoma"/>
          <w:lang w:val="en-PH"/>
        </w:rPr>
      </w:pPr>
    </w:p>
    <w:p w14:paraId="1D31B0AB" w14:textId="77777777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The Bid Security in the prescribed form, amount and validity period</w:t>
      </w:r>
    </w:p>
    <w:p w14:paraId="16535043" w14:textId="77777777" w:rsidR="00E236F2" w:rsidRPr="00E679B5" w:rsidRDefault="00E236F2" w:rsidP="00E236F2">
      <w:pPr>
        <w:pStyle w:val="ListParagraph"/>
        <w:rPr>
          <w:rFonts w:ascii="Tahoma" w:hAnsi="Tahoma" w:cs="Tahoma"/>
          <w:lang w:val="en-PH"/>
        </w:rPr>
      </w:pPr>
    </w:p>
    <w:p w14:paraId="153AE067" w14:textId="10DF03C1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Technical specification, which may include production/ delivery schedule, manpower requirements, and/ or after-sales services/ parts, if applicable</w:t>
      </w:r>
    </w:p>
    <w:p w14:paraId="4991007E" w14:textId="7C8B97F7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1251D38C" w14:textId="682D5C3A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2F380A04" w14:textId="13E51957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5709E8EF" w14:textId="3239F9DC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75332903" w14:textId="46B94BDB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4D9FDC76" w14:textId="08D974C9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1961F54D" w14:textId="77777777" w:rsidR="004E20CD" w:rsidRP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70B201A0" w14:textId="1060FD85" w:rsidR="00E679B5" w:rsidRPr="00D559E0" w:rsidRDefault="00E679B5" w:rsidP="00D559E0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D559E0">
        <w:rPr>
          <w:rFonts w:ascii="Tahoma" w:hAnsi="Tahoma" w:cs="Tahoma"/>
          <w:lang w:val="en-PH"/>
        </w:rPr>
        <w:t>Sworn Statement by the prospective bidder or its duly authorized representative in form prescribed by the GPPB</w:t>
      </w:r>
      <w:r w:rsidR="00590D2D">
        <w:rPr>
          <w:rFonts w:ascii="Tahoma" w:hAnsi="Tahoma" w:cs="Tahoma"/>
          <w:lang w:val="en-PH"/>
        </w:rPr>
        <w:t xml:space="preserve"> (containing 10 statements) – attach sample 6</w:t>
      </w:r>
      <w:r w:rsidR="00590D2D" w:rsidRPr="00590D2D">
        <w:rPr>
          <w:rFonts w:ascii="Tahoma" w:hAnsi="Tahoma" w:cs="Tahoma"/>
          <w:vertAlign w:val="superscript"/>
          <w:lang w:val="en-PH"/>
        </w:rPr>
        <w:t>th</w:t>
      </w:r>
      <w:r w:rsidR="00590D2D">
        <w:rPr>
          <w:rFonts w:ascii="Tahoma" w:hAnsi="Tahoma" w:cs="Tahoma"/>
          <w:lang w:val="en-PH"/>
        </w:rPr>
        <w:t xml:space="preserve"> Edition</w:t>
      </w:r>
    </w:p>
    <w:p w14:paraId="77F55214" w14:textId="77777777" w:rsidR="00E679B5" w:rsidRPr="00E679B5" w:rsidRDefault="00E679B5" w:rsidP="00E679B5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noProof/>
          <w:lang w:val="en-PH" w:eastAsia="en-P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C0C7D2" wp14:editId="20BE7651">
                <wp:simplePos x="0" y="0"/>
                <wp:positionH relativeFrom="column">
                  <wp:posOffset>4000500</wp:posOffset>
                </wp:positionH>
                <wp:positionV relativeFrom="paragraph">
                  <wp:posOffset>108597</wp:posOffset>
                </wp:positionV>
                <wp:extent cx="457200" cy="2381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7A3A6F0A" id="Rectangle 1" o:spid="_x0000_s1026" style="position:absolute;margin-left:315pt;margin-top:8.55pt;width:36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" fillcolor="white [3212]" strokecolor="black [3213]" strokeweight="1pt"/>
            </w:pict>
          </mc:Fallback>
        </mc:AlternateContent>
      </w:r>
      <w:r w:rsidRPr="00E679B5">
        <w:rPr>
          <w:rFonts w:ascii="Tahoma" w:hAnsi="Tahoma" w:cs="Tahoma"/>
          <w:b/>
          <w:noProof/>
          <w:lang w:val="en-PH" w:eastAsia="en-P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DCFA7" wp14:editId="03A4056D">
                <wp:simplePos x="0" y="0"/>
                <wp:positionH relativeFrom="column">
                  <wp:posOffset>1266825</wp:posOffset>
                </wp:positionH>
                <wp:positionV relativeFrom="paragraph">
                  <wp:posOffset>108597</wp:posOffset>
                </wp:positionV>
                <wp:extent cx="457200" cy="238125"/>
                <wp:effectExtent l="0" t="0" r="19050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36E54FA" id="Rectangle 8" o:spid="_x0000_s1026" style="position:absolute;margin-left:99.75pt;margin-top:8.55pt;width:36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" fillcolor="white [3212]" strokecolor="black [3213]" strokeweight="1pt"/>
            </w:pict>
          </mc:Fallback>
        </mc:AlternateContent>
      </w:r>
    </w:p>
    <w:p w14:paraId="195ACC51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4B5D0D6D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Pass</w:t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  <w:t>Fail</w:t>
      </w:r>
    </w:p>
    <w:p w14:paraId="4BD8EBCF" w14:textId="77777777" w:rsidR="00E679B5" w:rsidRP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5BDB3C8A" w14:textId="77777777" w:rsidR="00E236F2" w:rsidRDefault="00E236F2" w:rsidP="00E236F2">
      <w:pPr>
        <w:ind w:left="2160"/>
        <w:rPr>
          <w:rFonts w:ascii="Tahoma" w:hAnsi="Tahoma" w:cs="Tahoma"/>
          <w:lang w:val="en-PH"/>
        </w:rPr>
      </w:pPr>
    </w:p>
    <w:p w14:paraId="04AE59E5" w14:textId="77777777" w:rsidR="00E236F2" w:rsidRPr="00E679B5" w:rsidRDefault="00E236F2" w:rsidP="00E236F2">
      <w:pPr>
        <w:ind w:left="2160"/>
        <w:rPr>
          <w:rFonts w:ascii="Tahoma" w:hAnsi="Tahoma" w:cs="Tahoma"/>
          <w:lang w:val="en-PH"/>
        </w:rPr>
      </w:pPr>
    </w:p>
    <w:p w14:paraId="2FBB5EEA" w14:textId="77777777" w:rsidR="00E236F2" w:rsidRDefault="00E236F2" w:rsidP="00E236F2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      </w:t>
      </w:r>
      <w:r>
        <w:rPr>
          <w:rFonts w:ascii="Tahoma" w:hAnsi="Tahoma" w:cs="Tahoma"/>
          <w:b/>
          <w:lang w:val="en-PH"/>
        </w:rPr>
        <w:t>DOLORES C. DURAN</w:t>
      </w:r>
      <w:r w:rsidRPr="00E679B5">
        <w:rPr>
          <w:rFonts w:ascii="Tahoma" w:hAnsi="Tahoma" w:cs="Tahoma"/>
          <w:b/>
          <w:lang w:val="en-PH"/>
        </w:rPr>
        <w:tab/>
        <w:t xml:space="preserve">                    </w:t>
      </w:r>
      <w:r>
        <w:rPr>
          <w:rFonts w:ascii="Tahoma" w:hAnsi="Tahoma" w:cs="Tahoma"/>
          <w:b/>
          <w:lang w:val="en-PH"/>
        </w:rPr>
        <w:t xml:space="preserve"> </w:t>
      </w:r>
      <w:r w:rsidRPr="00E679B5">
        <w:rPr>
          <w:rFonts w:ascii="Tahoma" w:hAnsi="Tahoma" w:cs="Tahoma"/>
          <w:b/>
          <w:lang w:val="en-PH"/>
        </w:rPr>
        <w:t>MA. CRESRICA P. BENIGA</w:t>
      </w:r>
      <w:r>
        <w:rPr>
          <w:rFonts w:ascii="Tahoma" w:hAnsi="Tahoma" w:cs="Tahoma"/>
          <w:b/>
          <w:lang w:val="en-PH"/>
        </w:rPr>
        <w:t xml:space="preserve">                                 </w:t>
      </w:r>
      <w:r w:rsidRPr="00E679B5">
        <w:rPr>
          <w:rFonts w:ascii="Tahoma" w:hAnsi="Tahoma" w:cs="Tahoma"/>
          <w:b/>
          <w:lang w:val="en-PH"/>
        </w:rPr>
        <w:t xml:space="preserve">                       </w:t>
      </w:r>
    </w:p>
    <w:p w14:paraId="4234FDBE" w14:textId="77777777" w:rsidR="00E236F2" w:rsidRPr="00E679B5" w:rsidRDefault="00E236F2" w:rsidP="00E236F2">
      <w:pPr>
        <w:rPr>
          <w:rFonts w:ascii="Tahoma" w:hAnsi="Tahoma" w:cs="Tahoma"/>
          <w:sz w:val="22"/>
          <w:szCs w:val="22"/>
          <w:lang w:val="en-PH"/>
        </w:rPr>
      </w:pPr>
      <w:r>
        <w:rPr>
          <w:rFonts w:ascii="Tahoma" w:hAnsi="Tahoma" w:cs="Tahoma"/>
          <w:b/>
          <w:lang w:val="en-PH"/>
        </w:rPr>
        <w:t xml:space="preserve">            </w:t>
      </w:r>
      <w:r w:rsidRPr="00E679B5">
        <w:rPr>
          <w:rFonts w:ascii="Tahoma" w:hAnsi="Tahoma" w:cs="Tahoma"/>
          <w:sz w:val="22"/>
          <w:szCs w:val="22"/>
          <w:lang w:val="en-PH"/>
        </w:rPr>
        <w:t>Engineer III</w:t>
      </w:r>
      <w:r>
        <w:rPr>
          <w:rFonts w:ascii="Tahoma" w:hAnsi="Tahoma" w:cs="Tahoma"/>
          <w:b/>
          <w:lang w:val="en-PH"/>
        </w:rPr>
        <w:t xml:space="preserve">                                                 </w:t>
      </w:r>
      <w:r>
        <w:rPr>
          <w:rFonts w:ascii="Tahoma" w:hAnsi="Tahoma" w:cs="Tahoma"/>
          <w:lang w:val="en-PH"/>
        </w:rPr>
        <w:t>Administrative Officer V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</w:t>
      </w:r>
    </w:p>
    <w:p w14:paraId="05F7277C" w14:textId="2A026B7C" w:rsidR="00E236F2" w:rsidRPr="00E679B5" w:rsidRDefault="00E236F2" w:rsidP="00E236F2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</w:t>
      </w:r>
      <w:r w:rsidRPr="00E679B5">
        <w:rPr>
          <w:rFonts w:ascii="Tahoma" w:hAnsi="Tahoma" w:cs="Tahoma"/>
          <w:lang w:val="en-PH"/>
        </w:rPr>
        <w:t xml:space="preserve">BAC Member </w:t>
      </w:r>
      <w:r>
        <w:rPr>
          <w:rFonts w:ascii="Tahoma" w:hAnsi="Tahoma" w:cs="Tahoma"/>
          <w:lang w:val="en-PH"/>
        </w:rPr>
        <w:t xml:space="preserve">                                                   BAC Member </w:t>
      </w:r>
    </w:p>
    <w:p w14:paraId="75B28221" w14:textId="77777777" w:rsidR="00E236F2" w:rsidRDefault="00E236F2" w:rsidP="00E236F2">
      <w:pPr>
        <w:rPr>
          <w:rFonts w:ascii="Tahoma" w:hAnsi="Tahoma" w:cs="Tahoma"/>
          <w:b/>
          <w:lang w:val="en-PH"/>
        </w:rPr>
      </w:pPr>
    </w:p>
    <w:p w14:paraId="5C373422" w14:textId="77777777" w:rsidR="00E236F2" w:rsidRDefault="00E236F2" w:rsidP="00E236F2">
      <w:pPr>
        <w:rPr>
          <w:rFonts w:ascii="Tahoma" w:hAnsi="Tahoma" w:cs="Tahoma"/>
          <w:b/>
          <w:lang w:val="en-PH"/>
        </w:rPr>
      </w:pPr>
    </w:p>
    <w:p w14:paraId="4CD7D7D7" w14:textId="77777777" w:rsidR="00E236F2" w:rsidRDefault="00E236F2" w:rsidP="00E236F2">
      <w:pPr>
        <w:rPr>
          <w:rFonts w:ascii="Tahoma" w:hAnsi="Tahoma" w:cs="Tahoma"/>
          <w:b/>
          <w:lang w:val="en-PH"/>
        </w:rPr>
      </w:pPr>
    </w:p>
    <w:p w14:paraId="0F8024A1" w14:textId="77777777" w:rsidR="00E236F2" w:rsidRDefault="00E236F2" w:rsidP="00E236F2">
      <w:p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MARYLIN Q. FULMARAN       </w:t>
      </w:r>
      <w:r>
        <w:rPr>
          <w:rFonts w:ascii="Tahoma" w:hAnsi="Tahoma" w:cs="Tahoma"/>
          <w:b/>
          <w:lang w:val="en-PH"/>
        </w:rPr>
        <w:t xml:space="preserve">                            MA. ERA S. BATUIGAS</w:t>
      </w:r>
      <w:r w:rsidRPr="00E679B5">
        <w:rPr>
          <w:rFonts w:ascii="Tahoma" w:hAnsi="Tahoma" w:cs="Tahoma"/>
          <w:b/>
          <w:lang w:val="en-PH"/>
        </w:rPr>
        <w:t xml:space="preserve">                                                                 </w:t>
      </w:r>
      <w:r w:rsidRPr="00E679B5">
        <w:rPr>
          <w:rFonts w:ascii="Tahoma" w:hAnsi="Tahoma" w:cs="Tahoma"/>
          <w:b/>
          <w:lang w:val="en-PH"/>
        </w:rPr>
        <w:br/>
      </w:r>
      <w:r w:rsidRPr="00E679B5"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 xml:space="preserve">        Engineer III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     </w:t>
      </w:r>
      <w:r w:rsidRPr="00E679B5"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 xml:space="preserve">  Engineer III</w:t>
      </w:r>
    </w:p>
    <w:p w14:paraId="4209FFF1" w14:textId="77777777" w:rsidR="00E236F2" w:rsidRDefault="00E236F2" w:rsidP="00E236F2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>P</w:t>
      </w:r>
      <w:r w:rsidRPr="00E679B5">
        <w:rPr>
          <w:rFonts w:ascii="Tahoma" w:hAnsi="Tahoma" w:cs="Tahoma"/>
          <w:lang w:val="en-PH"/>
        </w:rPr>
        <w:t>rovisional BAC Member</w:t>
      </w:r>
      <w:r>
        <w:rPr>
          <w:rFonts w:ascii="Tahoma" w:hAnsi="Tahoma" w:cs="Tahoma"/>
          <w:lang w:val="en-PH"/>
        </w:rPr>
        <w:t xml:space="preserve">                                      BAC -Vice Chairperson</w:t>
      </w:r>
    </w:p>
    <w:p w14:paraId="14AC9705" w14:textId="77777777" w:rsidR="00E236F2" w:rsidRDefault="00E236F2" w:rsidP="00E236F2">
      <w:pPr>
        <w:rPr>
          <w:rFonts w:ascii="Tahoma" w:hAnsi="Tahoma" w:cs="Tahoma"/>
          <w:lang w:val="en-PH"/>
        </w:rPr>
      </w:pPr>
    </w:p>
    <w:p w14:paraId="3C2A65D2" w14:textId="77777777" w:rsidR="00E236F2" w:rsidRDefault="00E236F2" w:rsidP="00E236F2">
      <w:pPr>
        <w:rPr>
          <w:rFonts w:ascii="Tahoma" w:hAnsi="Tahoma" w:cs="Tahoma"/>
          <w:lang w:val="en-PH"/>
        </w:rPr>
      </w:pPr>
    </w:p>
    <w:p w14:paraId="4190FC4F" w14:textId="77777777" w:rsidR="00E236F2" w:rsidRPr="00E679B5" w:rsidRDefault="00E236F2" w:rsidP="00E236F2">
      <w:pPr>
        <w:tabs>
          <w:tab w:val="left" w:pos="5448"/>
        </w:tabs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 xml:space="preserve">         </w:t>
      </w:r>
      <w:r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ab/>
      </w:r>
    </w:p>
    <w:p w14:paraId="722C466D" w14:textId="77777777" w:rsidR="00E236F2" w:rsidRDefault="00E236F2" w:rsidP="00E236F2">
      <w:pPr>
        <w:rPr>
          <w:rFonts w:ascii="Tahoma" w:hAnsi="Tahoma" w:cs="Tahoma"/>
          <w:sz w:val="22"/>
          <w:szCs w:val="22"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                                    </w:t>
      </w: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LOWELL O. RAAGAS                                      </w:t>
      </w:r>
      <w:r w:rsidRPr="008279F8">
        <w:rPr>
          <w:rFonts w:ascii="Tahoma" w:hAnsi="Tahoma" w:cs="Tahoma"/>
          <w:sz w:val="22"/>
          <w:szCs w:val="22"/>
          <w:lang w:val="en-PH"/>
        </w:rPr>
        <w:t xml:space="preserve">        </w:t>
      </w:r>
    </w:p>
    <w:p w14:paraId="2796BABC" w14:textId="77777777" w:rsidR="00E236F2" w:rsidRDefault="00E236F2" w:rsidP="00E236F2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    </w:t>
      </w:r>
      <w:r w:rsidRPr="00E679B5">
        <w:rPr>
          <w:rFonts w:ascii="Tahoma" w:hAnsi="Tahoma" w:cs="Tahoma"/>
          <w:lang w:val="en-PH"/>
        </w:rPr>
        <w:t xml:space="preserve">Engineer III </w:t>
      </w:r>
    </w:p>
    <w:p w14:paraId="5C8690F1" w14:textId="77777777" w:rsidR="00E236F2" w:rsidRPr="00E679B5" w:rsidRDefault="00E236F2" w:rsidP="00E236F2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BAC–Chairperson </w:t>
      </w:r>
      <w:r w:rsidRPr="00E679B5">
        <w:rPr>
          <w:rFonts w:ascii="Tahoma" w:hAnsi="Tahoma" w:cs="Tahoma"/>
          <w:lang w:val="en-PH"/>
        </w:rPr>
        <w:t xml:space="preserve">                                                                        </w:t>
      </w:r>
    </w:p>
    <w:p w14:paraId="317354CE" w14:textId="77777777" w:rsidR="00E236F2" w:rsidRPr="00E679B5" w:rsidRDefault="00E236F2" w:rsidP="00E236F2">
      <w:pPr>
        <w:rPr>
          <w:rFonts w:ascii="Tahoma" w:hAnsi="Tahoma" w:cs="Tahoma"/>
          <w:b/>
          <w:lang w:val="en-PH"/>
        </w:rPr>
      </w:pPr>
    </w:p>
    <w:p w14:paraId="308921DA" w14:textId="77777777" w:rsidR="00E236F2" w:rsidRPr="00E679B5" w:rsidRDefault="00E236F2" w:rsidP="00E236F2">
      <w:pPr>
        <w:rPr>
          <w:rFonts w:ascii="Tahoma" w:hAnsi="Tahoma" w:cs="Tahoma"/>
          <w:b/>
          <w:lang w:val="en-PH"/>
        </w:rPr>
      </w:pPr>
    </w:p>
    <w:p w14:paraId="17E478D2" w14:textId="77777777" w:rsidR="00E236F2" w:rsidRDefault="00E236F2" w:rsidP="00E236F2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ab/>
        <w:t xml:space="preserve">                                  </w:t>
      </w:r>
    </w:p>
    <w:p w14:paraId="32FBD4D9" w14:textId="77777777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02216A65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56FB44D6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008C9CAA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2D62E4D9" w14:textId="728F49FF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7E16A402" w14:textId="459EE1FA" w:rsidR="000554E1" w:rsidRDefault="000554E1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7B501A65" w14:textId="77777777" w:rsidR="000554E1" w:rsidRDefault="000554E1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5F2306D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77389189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3C8E5E7F" w14:textId="77777777" w:rsidR="000554E1" w:rsidRPr="00E679B5" w:rsidRDefault="000554E1" w:rsidP="000554E1">
      <w:pPr>
        <w:rPr>
          <w:rFonts w:ascii="Tahoma" w:hAnsi="Tahoma" w:cs="Tahoma"/>
          <w:b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lang w:val="en-PH"/>
        </w:rPr>
        <w:lastRenderedPageBreak/>
        <w:t xml:space="preserve">APPROVED BUDGET OF THE CONTRACT (ABC): </w:t>
      </w:r>
      <w:r>
        <w:rPr>
          <w:rFonts w:ascii="Tahoma" w:hAnsi="Tahoma" w:cs="Tahoma"/>
          <w:b/>
          <w:sz w:val="20"/>
          <w:szCs w:val="20"/>
          <w:lang w:val="en-PH"/>
        </w:rPr>
        <w:t>Php3</w:t>
      </w:r>
      <w:proofErr w:type="gramStart"/>
      <w:r>
        <w:rPr>
          <w:rFonts w:ascii="Tahoma" w:hAnsi="Tahoma" w:cs="Tahoma"/>
          <w:b/>
          <w:sz w:val="20"/>
          <w:szCs w:val="20"/>
          <w:lang w:val="en-PH"/>
        </w:rPr>
        <w:t>,156,832.16</w:t>
      </w:r>
      <w:proofErr w:type="gramEnd"/>
    </w:p>
    <w:p w14:paraId="3CCC0414" w14:textId="77777777" w:rsidR="000554E1" w:rsidRDefault="000554E1" w:rsidP="000554E1">
      <w:pPr>
        <w:rPr>
          <w:rFonts w:ascii="Tahoma" w:hAnsi="Tahoma" w:cs="Tahoma"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u w:val="single"/>
          <w:lang w:val="en-PH"/>
        </w:rPr>
        <w:t>Forms of Bid Security: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CASH BOND 2% OF ABC: Php</w:t>
      </w:r>
      <w:r>
        <w:rPr>
          <w:rFonts w:ascii="Tahoma" w:hAnsi="Tahoma" w:cs="Tahoma"/>
          <w:sz w:val="20"/>
          <w:szCs w:val="20"/>
          <w:lang w:val="en-PH"/>
        </w:rPr>
        <w:t>63</w:t>
      </w:r>
      <w:proofErr w:type="gramStart"/>
      <w:r>
        <w:rPr>
          <w:rFonts w:ascii="Tahoma" w:hAnsi="Tahoma" w:cs="Tahoma"/>
          <w:sz w:val="20"/>
          <w:szCs w:val="20"/>
          <w:lang w:val="en-PH"/>
        </w:rPr>
        <w:t>,136.64</w:t>
      </w:r>
      <w:proofErr w:type="gramEnd"/>
      <w:r w:rsidRPr="00E679B5">
        <w:rPr>
          <w:rFonts w:ascii="Tahoma" w:hAnsi="Tahoma" w:cs="Tahoma"/>
          <w:sz w:val="20"/>
          <w:szCs w:val="20"/>
          <w:lang w:val="en-PH"/>
        </w:rPr>
        <w:br/>
        <w:t>BANK GUARANTEE 2% OF ABC: Php</w:t>
      </w:r>
      <w:r>
        <w:rPr>
          <w:rFonts w:ascii="Tahoma" w:hAnsi="Tahoma" w:cs="Tahoma"/>
          <w:sz w:val="20"/>
          <w:szCs w:val="20"/>
          <w:lang w:val="en-PH"/>
        </w:rPr>
        <w:t>63,136.64</w:t>
      </w:r>
    </w:p>
    <w:p w14:paraId="79C55A37" w14:textId="2322DFDA" w:rsidR="000554E1" w:rsidRDefault="000554E1" w:rsidP="000554E1">
      <w:pPr>
        <w:rPr>
          <w:rFonts w:ascii="Tahoma" w:hAnsi="Tahoma" w:cs="Tahoma"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lang w:val="en-PH"/>
        </w:rPr>
        <w:t xml:space="preserve">SURETY BOND 5% OF ABC: </w:t>
      </w:r>
      <w:r w:rsidRPr="000554E1">
        <w:rPr>
          <w:rFonts w:ascii="Tahoma" w:hAnsi="Tahoma" w:cs="Tahoma"/>
          <w:sz w:val="20"/>
          <w:szCs w:val="20"/>
        </w:rPr>
        <w:t>Php157</w:t>
      </w:r>
      <w:proofErr w:type="gramStart"/>
      <w:r w:rsidRPr="000554E1">
        <w:rPr>
          <w:rFonts w:ascii="Tahoma" w:hAnsi="Tahoma" w:cs="Tahoma"/>
          <w:sz w:val="20"/>
          <w:szCs w:val="20"/>
        </w:rPr>
        <w:t>,841.61</w:t>
      </w:r>
      <w:proofErr w:type="gramEnd"/>
      <w:r w:rsidRPr="00E679B5">
        <w:rPr>
          <w:rFonts w:ascii="Tahoma" w:hAnsi="Tahoma" w:cs="Tahoma"/>
          <w:sz w:val="20"/>
          <w:szCs w:val="20"/>
          <w:lang w:val="en-PH"/>
        </w:rPr>
        <w:br/>
        <w:t>BID SECURING DECLARATION (BSD)</w:t>
      </w:r>
    </w:p>
    <w:p w14:paraId="0BF26904" w14:textId="77777777" w:rsidR="000554E1" w:rsidRDefault="000554E1" w:rsidP="000554E1">
      <w:pPr>
        <w:rPr>
          <w:rFonts w:ascii="Tahoma" w:hAnsi="Tahoma" w:cs="Tahoma"/>
          <w:sz w:val="20"/>
          <w:szCs w:val="20"/>
          <w:lang w:val="en-PH"/>
        </w:rPr>
      </w:pPr>
    </w:p>
    <w:p w14:paraId="34A7F22D" w14:textId="076D0E03" w:rsidR="00D47453" w:rsidRDefault="001A4508" w:rsidP="00D47453">
      <w:pPr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</w:pPr>
      <w:r w:rsidRPr="00E679B5">
        <w:rPr>
          <w:rFonts w:ascii="Tahoma" w:hAnsi="Tahoma" w:cs="Tahoma"/>
          <w:b/>
          <w:sz w:val="20"/>
          <w:szCs w:val="20"/>
          <w:lang w:val="en-PH"/>
        </w:rPr>
        <w:t>NAME OF BIDDER: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_________________</w:t>
      </w:r>
      <w:r>
        <w:rPr>
          <w:rFonts w:ascii="Tahoma" w:hAnsi="Tahoma" w:cs="Tahoma"/>
          <w:sz w:val="20"/>
          <w:szCs w:val="20"/>
          <w:lang w:val="en-PH"/>
        </w:rPr>
        <w:t xml:space="preserve">____     </w:t>
      </w:r>
      <w:r w:rsidRPr="00E679B5">
        <w:rPr>
          <w:rFonts w:ascii="Tahoma" w:hAnsi="Tahoma" w:cs="Tahoma"/>
          <w:b/>
          <w:sz w:val="20"/>
          <w:szCs w:val="20"/>
          <w:lang w:val="en-PH"/>
        </w:rPr>
        <w:t>DATE OF BID OPENING</w:t>
      </w:r>
      <w:r w:rsidRPr="00E679B5">
        <w:rPr>
          <w:rFonts w:ascii="Tahoma" w:hAnsi="Tahoma" w:cs="Tahoma"/>
          <w:sz w:val="20"/>
          <w:szCs w:val="20"/>
          <w:lang w:val="en-PH"/>
        </w:rPr>
        <w:t>:</w:t>
      </w:r>
      <w:r>
        <w:rPr>
          <w:rFonts w:ascii="Tahoma" w:hAnsi="Tahoma" w:cs="Tahoma"/>
          <w:sz w:val="20"/>
          <w:szCs w:val="20"/>
          <w:lang w:val="en-PH"/>
        </w:rPr>
        <w:t xml:space="preserve"> </w:t>
      </w:r>
      <w:r w:rsidR="001E7A62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December 16, 2024</w:t>
      </w:r>
    </w:p>
    <w:p w14:paraId="40377103" w14:textId="053DF335" w:rsidR="001A4508" w:rsidRPr="00FE1627" w:rsidRDefault="001A4508" w:rsidP="001A4508">
      <w:pPr>
        <w:rPr>
          <w:rFonts w:ascii="Tahoma" w:hAnsi="Tahoma" w:cs="Tahoma"/>
          <w:sz w:val="20"/>
          <w:szCs w:val="20"/>
          <w:lang w:val="en-PH"/>
        </w:rPr>
      </w:pPr>
    </w:p>
    <w:p w14:paraId="29F746AD" w14:textId="77777777" w:rsidR="001A4508" w:rsidRPr="00E679B5" w:rsidRDefault="001A4508" w:rsidP="001A4508">
      <w:pPr>
        <w:jc w:val="center"/>
        <w:rPr>
          <w:rFonts w:ascii="Tahoma" w:hAnsi="Tahoma" w:cs="Tahoma"/>
          <w:b/>
          <w:sz w:val="20"/>
          <w:szCs w:val="20"/>
          <w:lang w:val="en-PH"/>
        </w:rPr>
      </w:pPr>
    </w:p>
    <w:p w14:paraId="0E5F125F" w14:textId="77777777" w:rsidR="00E679B5" w:rsidRP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705090D7" w14:textId="77777777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26"/>
          <w:szCs w:val="26"/>
          <w:lang w:val="en-PH"/>
        </w:rPr>
        <w:t>SECOND ENVELOPE:</w:t>
      </w:r>
    </w:p>
    <w:p w14:paraId="5DD16923" w14:textId="77777777" w:rsidR="00E679B5" w:rsidRPr="00E679B5" w:rsidRDefault="00E679B5" w:rsidP="00E679B5">
      <w:pPr>
        <w:rPr>
          <w:rFonts w:ascii="Tahoma" w:hAnsi="Tahoma" w:cs="Tahoma"/>
          <w:sz w:val="26"/>
          <w:szCs w:val="26"/>
          <w:lang w:val="en-PH"/>
        </w:rPr>
      </w:pPr>
    </w:p>
    <w:p w14:paraId="45BB463F" w14:textId="77777777" w:rsidR="00E679B5" w:rsidRPr="00E679B5" w:rsidRDefault="00E679B5" w:rsidP="00E679B5">
      <w:pPr>
        <w:pStyle w:val="ListParagraph"/>
        <w:numPr>
          <w:ilvl w:val="0"/>
          <w:numId w:val="5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Bid Prices in the prescribed Form of Bid</w:t>
      </w:r>
    </w:p>
    <w:p w14:paraId="3C82B342" w14:textId="77777777" w:rsidR="00E679B5" w:rsidRDefault="00E679B5" w:rsidP="00E679B5">
      <w:pPr>
        <w:pStyle w:val="ListParagraph"/>
        <w:numPr>
          <w:ilvl w:val="0"/>
          <w:numId w:val="5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Recurring and maintenance costs, if applicable</w:t>
      </w:r>
    </w:p>
    <w:p w14:paraId="7D23B2AE" w14:textId="77777777" w:rsidR="00E679B5" w:rsidRDefault="00E679B5" w:rsidP="00E679B5">
      <w:pPr>
        <w:pStyle w:val="ListParagraph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b/>
          <w:noProof/>
          <w:sz w:val="24"/>
          <w:lang w:val="en-PH" w:eastAsia="en-P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70CC36" wp14:editId="7057147F">
                <wp:simplePos x="0" y="0"/>
                <wp:positionH relativeFrom="column">
                  <wp:posOffset>3971925</wp:posOffset>
                </wp:positionH>
                <wp:positionV relativeFrom="paragraph">
                  <wp:posOffset>219495</wp:posOffset>
                </wp:positionV>
                <wp:extent cx="457200" cy="238125"/>
                <wp:effectExtent l="0" t="0" r="19050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C03A2C9" id="Rectangle 9" o:spid="_x0000_s1026" style="position:absolute;margin-left:312.75pt;margin-top:17.3pt;width:36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" fillcolor="white [3212]" strokecolor="black [3213]" strokeweight="1pt"/>
            </w:pict>
          </mc:Fallback>
        </mc:AlternateContent>
      </w:r>
      <w:r w:rsidRPr="00E679B5">
        <w:rPr>
          <w:rFonts w:ascii="Tahoma" w:hAnsi="Tahoma" w:cs="Tahoma"/>
          <w:b/>
          <w:noProof/>
          <w:sz w:val="24"/>
          <w:lang w:val="en-PH" w:eastAsia="en-P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BA4705" wp14:editId="20436076">
                <wp:simplePos x="0" y="0"/>
                <wp:positionH relativeFrom="column">
                  <wp:posOffset>1266825</wp:posOffset>
                </wp:positionH>
                <wp:positionV relativeFrom="paragraph">
                  <wp:posOffset>199354</wp:posOffset>
                </wp:positionV>
                <wp:extent cx="457200" cy="238125"/>
                <wp:effectExtent l="0" t="0" r="19050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73BAB8ED" id="Rectangle 10" o:spid="_x0000_s1026" style="position:absolute;margin-left:99.75pt;margin-top:15.7pt;width:36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" fillcolor="white [3212]" strokecolor="black [3213]" strokeweight="1pt"/>
            </w:pict>
          </mc:Fallback>
        </mc:AlternateContent>
      </w:r>
    </w:p>
    <w:p w14:paraId="5D8AB6E5" w14:textId="77777777" w:rsidR="00E679B5" w:rsidRDefault="00E679B5" w:rsidP="00E679B5">
      <w:pPr>
        <w:rPr>
          <w:rFonts w:ascii="Tahoma" w:hAnsi="Tahoma" w:cs="Tahoma"/>
          <w:lang w:val="en-PH"/>
        </w:rPr>
      </w:pPr>
    </w:p>
    <w:p w14:paraId="2D97486F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Pass</w:t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  <w:t>Fail</w:t>
      </w:r>
    </w:p>
    <w:p w14:paraId="1FC28A9D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054C7D09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62656722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67326B46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144A5A2A" w14:textId="77777777" w:rsidR="00E679B5" w:rsidRDefault="00E679B5" w:rsidP="003D438B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      </w:t>
      </w:r>
      <w:r w:rsidR="003D438B">
        <w:rPr>
          <w:rFonts w:ascii="Tahoma" w:hAnsi="Tahoma" w:cs="Tahoma"/>
          <w:b/>
          <w:lang w:val="en-PH"/>
        </w:rPr>
        <w:t>DOLORES C. DURAN</w:t>
      </w:r>
      <w:r w:rsidRPr="00E679B5">
        <w:rPr>
          <w:rFonts w:ascii="Tahoma" w:hAnsi="Tahoma" w:cs="Tahoma"/>
          <w:b/>
          <w:lang w:val="en-PH"/>
        </w:rPr>
        <w:tab/>
        <w:t xml:space="preserve">                    </w:t>
      </w:r>
      <w:r w:rsidR="003D438B">
        <w:rPr>
          <w:rFonts w:ascii="Tahoma" w:hAnsi="Tahoma" w:cs="Tahoma"/>
          <w:b/>
          <w:lang w:val="en-PH"/>
        </w:rPr>
        <w:t xml:space="preserve"> </w:t>
      </w:r>
      <w:r w:rsidR="003D438B" w:rsidRPr="00E679B5">
        <w:rPr>
          <w:rFonts w:ascii="Tahoma" w:hAnsi="Tahoma" w:cs="Tahoma"/>
          <w:b/>
          <w:lang w:val="en-PH"/>
        </w:rPr>
        <w:t>MA. CRESRICA P. BENIGA</w:t>
      </w:r>
      <w:r w:rsidR="003D438B">
        <w:rPr>
          <w:rFonts w:ascii="Tahoma" w:hAnsi="Tahoma" w:cs="Tahoma"/>
          <w:b/>
          <w:lang w:val="en-PH"/>
        </w:rPr>
        <w:t xml:space="preserve">                                 </w:t>
      </w:r>
      <w:r w:rsidRPr="00E679B5">
        <w:rPr>
          <w:rFonts w:ascii="Tahoma" w:hAnsi="Tahoma" w:cs="Tahoma"/>
          <w:b/>
          <w:lang w:val="en-PH"/>
        </w:rPr>
        <w:t xml:space="preserve">                       </w:t>
      </w:r>
    </w:p>
    <w:p w14:paraId="0371A8CC" w14:textId="77777777" w:rsidR="00E679B5" w:rsidRPr="00E679B5" w:rsidRDefault="00E679B5" w:rsidP="00E679B5">
      <w:pPr>
        <w:rPr>
          <w:rFonts w:ascii="Tahoma" w:hAnsi="Tahoma" w:cs="Tahoma"/>
          <w:sz w:val="22"/>
          <w:szCs w:val="22"/>
          <w:lang w:val="en-PH"/>
        </w:rPr>
      </w:pPr>
      <w:r>
        <w:rPr>
          <w:rFonts w:ascii="Tahoma" w:hAnsi="Tahoma" w:cs="Tahoma"/>
          <w:b/>
          <w:lang w:val="en-PH"/>
        </w:rPr>
        <w:t xml:space="preserve">           </w:t>
      </w:r>
      <w:r w:rsidR="003D438B">
        <w:rPr>
          <w:rFonts w:ascii="Tahoma" w:hAnsi="Tahoma" w:cs="Tahoma"/>
          <w:b/>
          <w:lang w:val="en-PH"/>
        </w:rPr>
        <w:t xml:space="preserve"> </w:t>
      </w:r>
      <w:r w:rsidRPr="00E679B5">
        <w:rPr>
          <w:rFonts w:ascii="Tahoma" w:hAnsi="Tahoma" w:cs="Tahoma"/>
          <w:sz w:val="22"/>
          <w:szCs w:val="22"/>
          <w:lang w:val="en-PH"/>
        </w:rPr>
        <w:t>Engineer III</w:t>
      </w:r>
      <w:r>
        <w:rPr>
          <w:rFonts w:ascii="Tahoma" w:hAnsi="Tahoma" w:cs="Tahoma"/>
          <w:b/>
          <w:lang w:val="en-PH"/>
        </w:rPr>
        <w:t xml:space="preserve">                                                 </w:t>
      </w:r>
      <w:r w:rsidR="005258B4">
        <w:rPr>
          <w:rFonts w:ascii="Tahoma" w:hAnsi="Tahoma" w:cs="Tahoma"/>
          <w:lang w:val="en-PH"/>
        </w:rPr>
        <w:t>Administrative Officer V</w:t>
      </w:r>
      <w:r w:rsidR="005258B4" w:rsidRPr="00E679B5">
        <w:rPr>
          <w:rFonts w:ascii="Tahoma" w:hAnsi="Tahoma" w:cs="Tahoma"/>
          <w:lang w:val="en-PH"/>
        </w:rPr>
        <w:t xml:space="preserve">           </w:t>
      </w:r>
      <w:r w:rsidR="005258B4">
        <w:rPr>
          <w:rFonts w:ascii="Tahoma" w:hAnsi="Tahoma" w:cs="Tahoma"/>
          <w:lang w:val="en-PH"/>
        </w:rPr>
        <w:t xml:space="preserve">                                    </w:t>
      </w:r>
    </w:p>
    <w:p w14:paraId="3A653BAE" w14:textId="3862DFB1" w:rsidR="00E679B5" w:rsidRPr="00E679B5" w:rsidRDefault="00E679B5" w:rsidP="00E679B5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</w:t>
      </w:r>
      <w:r w:rsidRPr="00E679B5">
        <w:rPr>
          <w:rFonts w:ascii="Tahoma" w:hAnsi="Tahoma" w:cs="Tahoma"/>
          <w:lang w:val="en-PH"/>
        </w:rPr>
        <w:t xml:space="preserve">BAC Member </w:t>
      </w:r>
      <w:r>
        <w:rPr>
          <w:rFonts w:ascii="Tahoma" w:hAnsi="Tahoma" w:cs="Tahoma"/>
          <w:lang w:val="en-PH"/>
        </w:rPr>
        <w:t xml:space="preserve">                                                   BAC Member </w:t>
      </w:r>
    </w:p>
    <w:p w14:paraId="58AF4412" w14:textId="77777777" w:rsidR="00E679B5" w:rsidRDefault="00E679B5" w:rsidP="00E679B5">
      <w:pPr>
        <w:rPr>
          <w:rFonts w:ascii="Tahoma" w:hAnsi="Tahoma" w:cs="Tahoma"/>
          <w:b/>
          <w:lang w:val="en-PH"/>
        </w:rPr>
      </w:pPr>
    </w:p>
    <w:p w14:paraId="56D359C7" w14:textId="77777777" w:rsidR="00E679B5" w:rsidRDefault="00E679B5" w:rsidP="00E679B5">
      <w:pPr>
        <w:rPr>
          <w:rFonts w:ascii="Tahoma" w:hAnsi="Tahoma" w:cs="Tahoma"/>
          <w:b/>
          <w:lang w:val="en-PH"/>
        </w:rPr>
      </w:pPr>
    </w:p>
    <w:p w14:paraId="05280F13" w14:textId="77777777" w:rsidR="00E679B5" w:rsidRDefault="00E679B5" w:rsidP="00E679B5">
      <w:pPr>
        <w:rPr>
          <w:rFonts w:ascii="Tahoma" w:hAnsi="Tahoma" w:cs="Tahoma"/>
          <w:b/>
          <w:lang w:val="en-PH"/>
        </w:rPr>
      </w:pPr>
    </w:p>
    <w:p w14:paraId="6CD6EEF7" w14:textId="77777777" w:rsidR="005258B4" w:rsidRDefault="00E679B5" w:rsidP="00E679B5">
      <w:p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MARYLIN Q. FULMARAN       </w:t>
      </w:r>
      <w:r w:rsidR="005258B4">
        <w:rPr>
          <w:rFonts w:ascii="Tahoma" w:hAnsi="Tahoma" w:cs="Tahoma"/>
          <w:b/>
          <w:lang w:val="en-PH"/>
        </w:rPr>
        <w:t xml:space="preserve">                            MA. ERA S. BATUIGAS</w:t>
      </w:r>
      <w:r w:rsidRPr="00E679B5">
        <w:rPr>
          <w:rFonts w:ascii="Tahoma" w:hAnsi="Tahoma" w:cs="Tahoma"/>
          <w:b/>
          <w:lang w:val="en-PH"/>
        </w:rPr>
        <w:t xml:space="preserve">                                                                 </w:t>
      </w:r>
      <w:r w:rsidRPr="00E679B5">
        <w:rPr>
          <w:rFonts w:ascii="Tahoma" w:hAnsi="Tahoma" w:cs="Tahoma"/>
          <w:b/>
          <w:lang w:val="en-PH"/>
        </w:rPr>
        <w:br/>
      </w:r>
      <w:r w:rsidRPr="00E679B5">
        <w:rPr>
          <w:rFonts w:ascii="Tahoma" w:hAnsi="Tahoma" w:cs="Tahoma"/>
          <w:lang w:val="en-PH"/>
        </w:rPr>
        <w:t xml:space="preserve"> </w:t>
      </w:r>
      <w:r w:rsidR="005258B4">
        <w:rPr>
          <w:rFonts w:ascii="Tahoma" w:hAnsi="Tahoma" w:cs="Tahoma"/>
          <w:lang w:val="en-PH"/>
        </w:rPr>
        <w:t xml:space="preserve">        Engineer III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     </w:t>
      </w:r>
      <w:r w:rsidRPr="00E679B5">
        <w:rPr>
          <w:rFonts w:ascii="Tahoma" w:hAnsi="Tahoma" w:cs="Tahoma"/>
          <w:lang w:val="en-PH"/>
        </w:rPr>
        <w:t xml:space="preserve"> </w:t>
      </w:r>
      <w:r w:rsidR="005258B4">
        <w:rPr>
          <w:rFonts w:ascii="Tahoma" w:hAnsi="Tahoma" w:cs="Tahoma"/>
          <w:lang w:val="en-PH"/>
        </w:rPr>
        <w:t xml:space="preserve">  Engineer III</w:t>
      </w:r>
    </w:p>
    <w:p w14:paraId="0C9A7A3C" w14:textId="77777777" w:rsidR="008279F8" w:rsidRDefault="00E679B5" w:rsidP="00E679B5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>P</w:t>
      </w:r>
      <w:r w:rsidRPr="00E679B5">
        <w:rPr>
          <w:rFonts w:ascii="Tahoma" w:hAnsi="Tahoma" w:cs="Tahoma"/>
          <w:lang w:val="en-PH"/>
        </w:rPr>
        <w:t>rovisional BAC Member</w:t>
      </w:r>
      <w:r w:rsidR="005258B4">
        <w:rPr>
          <w:rFonts w:ascii="Tahoma" w:hAnsi="Tahoma" w:cs="Tahoma"/>
          <w:lang w:val="en-PH"/>
        </w:rPr>
        <w:t xml:space="preserve">                                      BAC -Vice Chairperson</w:t>
      </w:r>
    </w:p>
    <w:p w14:paraId="1D50170E" w14:textId="77777777" w:rsidR="008279F8" w:rsidRDefault="008279F8" w:rsidP="00E679B5">
      <w:pPr>
        <w:rPr>
          <w:rFonts w:ascii="Tahoma" w:hAnsi="Tahoma" w:cs="Tahoma"/>
          <w:lang w:val="en-PH"/>
        </w:rPr>
      </w:pPr>
    </w:p>
    <w:p w14:paraId="249143F6" w14:textId="77777777" w:rsidR="008279F8" w:rsidRDefault="008279F8" w:rsidP="00E679B5">
      <w:pPr>
        <w:rPr>
          <w:rFonts w:ascii="Tahoma" w:hAnsi="Tahoma" w:cs="Tahoma"/>
          <w:lang w:val="en-PH"/>
        </w:rPr>
      </w:pPr>
    </w:p>
    <w:p w14:paraId="73E8FFF8" w14:textId="77777777" w:rsidR="00E679B5" w:rsidRPr="00E679B5" w:rsidRDefault="00E679B5" w:rsidP="008279F8">
      <w:pPr>
        <w:tabs>
          <w:tab w:val="left" w:pos="5448"/>
        </w:tabs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 xml:space="preserve">         </w:t>
      </w:r>
      <w:r>
        <w:rPr>
          <w:rFonts w:ascii="Tahoma" w:hAnsi="Tahoma" w:cs="Tahoma"/>
          <w:lang w:val="en-PH"/>
        </w:rPr>
        <w:t xml:space="preserve"> </w:t>
      </w:r>
      <w:r w:rsidR="008279F8">
        <w:rPr>
          <w:rFonts w:ascii="Tahoma" w:hAnsi="Tahoma" w:cs="Tahoma"/>
          <w:lang w:val="en-PH"/>
        </w:rPr>
        <w:tab/>
      </w:r>
    </w:p>
    <w:p w14:paraId="4CB0B17F" w14:textId="77777777" w:rsidR="006E768F" w:rsidRDefault="00E679B5" w:rsidP="00E679B5">
      <w:pPr>
        <w:rPr>
          <w:rFonts w:ascii="Tahoma" w:hAnsi="Tahoma" w:cs="Tahoma"/>
          <w:sz w:val="22"/>
          <w:szCs w:val="22"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</w:t>
      </w:r>
      <w:r w:rsidR="005258B4">
        <w:rPr>
          <w:rFonts w:ascii="Tahoma" w:hAnsi="Tahoma" w:cs="Tahoma"/>
          <w:b/>
          <w:lang w:val="en-PH"/>
        </w:rPr>
        <w:t xml:space="preserve">                                     </w:t>
      </w:r>
      <w:r w:rsidRPr="00E679B5">
        <w:rPr>
          <w:rFonts w:ascii="Tahoma" w:hAnsi="Tahoma" w:cs="Tahoma"/>
          <w:b/>
          <w:lang w:val="en-PH"/>
        </w:rPr>
        <w:t xml:space="preserve"> </w:t>
      </w:r>
      <w:r w:rsidR="005258B4">
        <w:rPr>
          <w:rFonts w:ascii="Tahoma" w:hAnsi="Tahoma" w:cs="Tahoma"/>
          <w:b/>
          <w:lang w:val="en-PH"/>
        </w:rPr>
        <w:t xml:space="preserve"> </w:t>
      </w:r>
      <w:r w:rsidR="006E768F">
        <w:rPr>
          <w:rFonts w:ascii="Tahoma" w:hAnsi="Tahoma" w:cs="Tahoma"/>
          <w:b/>
          <w:lang w:val="en-PH"/>
        </w:rPr>
        <w:t>LOWELL O. RAAGAS</w:t>
      </w:r>
      <w:r w:rsidR="008279F8">
        <w:rPr>
          <w:rFonts w:ascii="Tahoma" w:hAnsi="Tahoma" w:cs="Tahoma"/>
          <w:b/>
          <w:lang w:val="en-PH"/>
        </w:rPr>
        <w:t xml:space="preserve">                                      </w:t>
      </w:r>
      <w:r w:rsidR="008279F8" w:rsidRPr="008279F8">
        <w:rPr>
          <w:rFonts w:ascii="Tahoma" w:hAnsi="Tahoma" w:cs="Tahoma"/>
          <w:sz w:val="22"/>
          <w:szCs w:val="22"/>
          <w:lang w:val="en-PH"/>
        </w:rPr>
        <w:t xml:space="preserve">        </w:t>
      </w:r>
    </w:p>
    <w:p w14:paraId="31963E43" w14:textId="77777777" w:rsidR="006E768F" w:rsidRDefault="006E768F" w:rsidP="00E679B5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</w:t>
      </w:r>
      <w:r w:rsidR="005258B4">
        <w:rPr>
          <w:rFonts w:ascii="Tahoma" w:hAnsi="Tahoma" w:cs="Tahoma"/>
          <w:lang w:val="en-PH"/>
        </w:rPr>
        <w:t xml:space="preserve">                                    </w:t>
      </w:r>
      <w:r w:rsidR="008279F8" w:rsidRPr="00E679B5">
        <w:rPr>
          <w:rFonts w:ascii="Tahoma" w:hAnsi="Tahoma" w:cs="Tahoma"/>
          <w:lang w:val="en-PH"/>
        </w:rPr>
        <w:t xml:space="preserve">Engineer III </w:t>
      </w:r>
    </w:p>
    <w:p w14:paraId="6BDF641B" w14:textId="77777777" w:rsidR="00E679B5" w:rsidRPr="00E679B5" w:rsidRDefault="005258B4" w:rsidP="00E679B5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BAC–Chairperson </w:t>
      </w:r>
      <w:r w:rsidR="00E679B5" w:rsidRPr="00E679B5">
        <w:rPr>
          <w:rFonts w:ascii="Tahoma" w:hAnsi="Tahoma" w:cs="Tahoma"/>
          <w:lang w:val="en-PH"/>
        </w:rPr>
        <w:t xml:space="preserve">                                                                        </w:t>
      </w:r>
    </w:p>
    <w:p w14:paraId="741062DB" w14:textId="77777777" w:rsidR="00E679B5" w:rsidRPr="00E679B5" w:rsidRDefault="00E679B5" w:rsidP="00E679B5">
      <w:pPr>
        <w:rPr>
          <w:rFonts w:ascii="Tahoma" w:hAnsi="Tahoma" w:cs="Tahoma"/>
          <w:b/>
          <w:lang w:val="en-PH"/>
        </w:rPr>
      </w:pPr>
    </w:p>
    <w:p w14:paraId="33AD5FEC" w14:textId="77777777" w:rsidR="00E679B5" w:rsidRPr="00E679B5" w:rsidRDefault="00E679B5" w:rsidP="00E679B5">
      <w:pPr>
        <w:rPr>
          <w:rFonts w:ascii="Tahoma" w:hAnsi="Tahoma" w:cs="Tahoma"/>
          <w:b/>
          <w:lang w:val="en-PH"/>
        </w:rPr>
      </w:pPr>
    </w:p>
    <w:p w14:paraId="301C189D" w14:textId="6DB3887B" w:rsidR="002B26E2" w:rsidRDefault="00E679B5" w:rsidP="00E679B5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ab/>
        <w:t xml:space="preserve">                                  </w:t>
      </w:r>
    </w:p>
    <w:p w14:paraId="1B87C235" w14:textId="77777777" w:rsidR="000554E1" w:rsidRDefault="000554E1" w:rsidP="00E679B5">
      <w:pPr>
        <w:rPr>
          <w:rFonts w:ascii="Tahoma" w:hAnsi="Tahoma" w:cs="Tahoma"/>
          <w:b/>
          <w:lang w:val="en-PH"/>
        </w:rPr>
      </w:pPr>
    </w:p>
    <w:p w14:paraId="2FA69843" w14:textId="33318757" w:rsidR="0014463C" w:rsidRDefault="0014463C" w:rsidP="0014463C">
      <w:pPr>
        <w:rPr>
          <w:rFonts w:ascii="Tahoma" w:hAnsi="Tahoma" w:cs="Tahoma"/>
          <w:sz w:val="22"/>
          <w:szCs w:val="22"/>
          <w:lang w:val="en-PH"/>
        </w:rPr>
      </w:pPr>
    </w:p>
    <w:p w14:paraId="1D8A08AB" w14:textId="77777777" w:rsidR="00DD613C" w:rsidRDefault="00DD613C" w:rsidP="007D6334">
      <w:pPr>
        <w:jc w:val="center"/>
        <w:rPr>
          <w:rFonts w:ascii="Verdana" w:hAnsi="Verdana"/>
          <w:sz w:val="32"/>
          <w:szCs w:val="32"/>
        </w:rPr>
      </w:pPr>
    </w:p>
    <w:p w14:paraId="5F5337B4" w14:textId="185F5D46" w:rsidR="007D6334" w:rsidRDefault="007D6334" w:rsidP="007D6334">
      <w:pPr>
        <w:jc w:val="center"/>
        <w:rPr>
          <w:rFonts w:ascii="Verdana" w:hAnsi="Verdana"/>
          <w:sz w:val="32"/>
          <w:szCs w:val="32"/>
        </w:rPr>
      </w:pPr>
      <w:bookmarkStart w:id="0" w:name="_GoBack"/>
      <w:bookmarkEnd w:id="0"/>
      <w:r>
        <w:rPr>
          <w:rFonts w:ascii="Verdana" w:hAnsi="Verdana"/>
          <w:sz w:val="32"/>
          <w:szCs w:val="32"/>
        </w:rPr>
        <w:t>BID FORM</w:t>
      </w:r>
    </w:p>
    <w:p w14:paraId="168CEAEE" w14:textId="77777777" w:rsidR="007D6334" w:rsidRDefault="007D6334" w:rsidP="005168CC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</w:t>
      </w:r>
      <w:r>
        <w:rPr>
          <w:rFonts w:ascii="Verdana" w:hAnsi="Verdana"/>
          <w:sz w:val="20"/>
          <w:szCs w:val="20"/>
        </w:rPr>
        <w:tab/>
        <w:t xml:space="preserve"> </w:t>
      </w:r>
    </w:p>
    <w:p w14:paraId="371D6D93" w14:textId="77777777" w:rsidR="007D6334" w:rsidRPr="00C70E27" w:rsidRDefault="007D6334" w:rsidP="007D6334">
      <w:pPr>
        <w:ind w:left="21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</w:t>
      </w:r>
      <w:r w:rsidRPr="00C70E27">
        <w:rPr>
          <w:rFonts w:ascii="Verdana" w:hAnsi="Verdana"/>
          <w:sz w:val="18"/>
          <w:szCs w:val="18"/>
        </w:rPr>
        <w:t>Date: _</w:t>
      </w:r>
      <w:r>
        <w:rPr>
          <w:rFonts w:ascii="Verdana" w:hAnsi="Verdana"/>
          <w:sz w:val="18"/>
          <w:szCs w:val="18"/>
        </w:rPr>
        <w:t>____</w:t>
      </w:r>
      <w:r w:rsidRPr="00C70E27">
        <w:rPr>
          <w:rFonts w:ascii="Verdana" w:hAnsi="Verdana"/>
          <w:sz w:val="18"/>
          <w:szCs w:val="18"/>
        </w:rPr>
        <w:t>__________________</w:t>
      </w:r>
    </w:p>
    <w:p w14:paraId="7F017452" w14:textId="77777777" w:rsidR="007D6334" w:rsidRPr="00C70E27" w:rsidRDefault="007D6334" w:rsidP="007D6334">
      <w:pPr>
        <w:ind w:left="2160"/>
        <w:jc w:val="both"/>
        <w:rPr>
          <w:rFonts w:ascii="Verdana" w:hAnsi="Verdana"/>
          <w:sz w:val="18"/>
          <w:szCs w:val="18"/>
          <w:u w:val="single"/>
        </w:rPr>
      </w:pPr>
      <w:r w:rsidRPr="00C70E27">
        <w:rPr>
          <w:rFonts w:ascii="Verdana" w:hAnsi="Verdana"/>
          <w:sz w:val="18"/>
          <w:szCs w:val="18"/>
        </w:rPr>
        <w:t xml:space="preserve">                                              </w:t>
      </w:r>
      <w:r>
        <w:rPr>
          <w:rFonts w:ascii="Verdana" w:hAnsi="Verdana"/>
          <w:sz w:val="18"/>
          <w:szCs w:val="18"/>
        </w:rPr>
        <w:t xml:space="preserve">       </w:t>
      </w:r>
      <w:r w:rsidRPr="00C70E27">
        <w:rPr>
          <w:rFonts w:ascii="Verdana" w:hAnsi="Verdana"/>
          <w:sz w:val="18"/>
          <w:szCs w:val="18"/>
        </w:rPr>
        <w:t>IB No.</w:t>
      </w:r>
      <w:r>
        <w:rPr>
          <w:rFonts w:ascii="Verdana" w:hAnsi="Verdana"/>
          <w:sz w:val="18"/>
          <w:szCs w:val="18"/>
        </w:rPr>
        <w:t>:</w:t>
      </w:r>
      <w:r w:rsidRPr="00C70E27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_______________________</w:t>
      </w:r>
    </w:p>
    <w:p w14:paraId="75D85869" w14:textId="77777777" w:rsidR="007D6334" w:rsidRPr="00C70E27" w:rsidRDefault="007D6334" w:rsidP="007D6334">
      <w:pPr>
        <w:tabs>
          <w:tab w:val="left" w:pos="744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</w:p>
    <w:p w14:paraId="07C4A045" w14:textId="77777777" w:rsidR="007D6334" w:rsidRPr="00C70E27" w:rsidRDefault="00134823" w:rsidP="007D633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T</w:t>
      </w:r>
      <w:r w:rsidR="007D6334" w:rsidRPr="00C70E27">
        <w:rPr>
          <w:rFonts w:ascii="Verdana" w:hAnsi="Verdana"/>
          <w:sz w:val="18"/>
          <w:szCs w:val="18"/>
        </w:rPr>
        <w:t xml:space="preserve">o: </w:t>
      </w:r>
      <w:r w:rsidR="007D6334" w:rsidRPr="00C70E27">
        <w:rPr>
          <w:rFonts w:ascii="Verdana" w:hAnsi="Verdana"/>
          <w:b/>
          <w:i/>
          <w:sz w:val="18"/>
          <w:szCs w:val="18"/>
        </w:rPr>
        <w:t>Department of Public Works and Highways</w:t>
      </w:r>
    </w:p>
    <w:p w14:paraId="1D452EBE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     </w:t>
      </w:r>
      <w:r w:rsidRPr="00C70E27">
        <w:rPr>
          <w:rFonts w:ascii="Verdana" w:hAnsi="Verdana"/>
          <w:b/>
          <w:i/>
          <w:sz w:val="18"/>
          <w:szCs w:val="18"/>
        </w:rPr>
        <w:t>OFFICE OF THE DISTRICT ENGINEER</w:t>
      </w:r>
    </w:p>
    <w:p w14:paraId="021EE0EE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  <w:r w:rsidRPr="00C70E27">
        <w:rPr>
          <w:rFonts w:ascii="Verdana" w:hAnsi="Verdana"/>
          <w:b/>
          <w:i/>
          <w:sz w:val="18"/>
          <w:szCs w:val="18"/>
        </w:rPr>
        <w:t xml:space="preserve">      Negros Oriental 2</w:t>
      </w:r>
      <w:r w:rsidRPr="00C70E27">
        <w:rPr>
          <w:rFonts w:ascii="Verdana" w:hAnsi="Verdana"/>
          <w:b/>
          <w:i/>
          <w:sz w:val="18"/>
          <w:szCs w:val="18"/>
          <w:vertAlign w:val="superscript"/>
        </w:rPr>
        <w:t>nd</w:t>
      </w:r>
      <w:r w:rsidRPr="00C70E27">
        <w:rPr>
          <w:rFonts w:ascii="Verdana" w:hAnsi="Verdana"/>
          <w:b/>
          <w:i/>
          <w:sz w:val="18"/>
          <w:szCs w:val="18"/>
        </w:rPr>
        <w:t xml:space="preserve"> District Engineering Office</w:t>
      </w:r>
    </w:p>
    <w:p w14:paraId="75A7BCE2" w14:textId="77777777" w:rsidR="007D6334" w:rsidRDefault="007D6334" w:rsidP="007D6334">
      <w:pPr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  Cangmating, Sibulan, Negros Oriental</w:t>
      </w:r>
    </w:p>
    <w:p w14:paraId="3F0633AC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</w:p>
    <w:p w14:paraId="6BF92AEB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</w:p>
    <w:p w14:paraId="50F0669E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Gentlemen and/or Ladies:</w:t>
      </w:r>
    </w:p>
    <w:p w14:paraId="319D8EF2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0481A1B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Having examined the Bidding Documents including Bid Bulletins, the receipt of which is hereby duly acknowledge, we, the undersigned, offer to supply/deliver Various Construction Materials for use in the _______________________ ______________________________________________,  in conformity with the said Bidding Documents for the sum of (total bid amount in words and figures) __________, _____________________________________________________________________or such other sums as may be ascertained in accordance with the Schedule of Prices attached herewith and made part of this Bid.</w:t>
      </w:r>
    </w:p>
    <w:p w14:paraId="7C2503F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33157CC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We undertake, if our Bid as accepted, to deliver the goods in accordance with the delivery schedule specified in the Schedule of Requirements.</w:t>
      </w:r>
    </w:p>
    <w:p w14:paraId="5A600580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30BFF656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If our Bid is accepted, we undertake to provide a performance security in the form, amounts, and within the times specified in the Bidding Documents.</w:t>
      </w:r>
    </w:p>
    <w:p w14:paraId="4F5A1E3A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4F4680DE" w14:textId="77777777" w:rsidR="007D6334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 xml:space="preserve">We agree to abide by this Bid for the Bid Validity Period specified in BDS provision for ITB Clause 22.2 and it shall remain binding upon and may be accepted at </w:t>
      </w:r>
      <w:r>
        <w:rPr>
          <w:rFonts w:ascii="Verdana" w:hAnsi="Verdana"/>
          <w:sz w:val="18"/>
          <w:szCs w:val="18"/>
        </w:rPr>
        <w:t xml:space="preserve">    </w:t>
      </w:r>
    </w:p>
    <w:p w14:paraId="5ECAB0C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</w:t>
      </w:r>
      <w:r w:rsidRPr="00C70E27">
        <w:rPr>
          <w:rFonts w:ascii="Verdana" w:hAnsi="Verdana"/>
          <w:sz w:val="18"/>
          <w:szCs w:val="18"/>
        </w:rPr>
        <w:t>any time before the expiration of that period.</w:t>
      </w:r>
    </w:p>
    <w:p w14:paraId="20EC5387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254D3358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Commissions or gratuities, if any, paid or to be paid by us to agents relating this Bid, and to contract execution if we are awarded the contract are listed below:</w:t>
      </w:r>
    </w:p>
    <w:p w14:paraId="1DB76D8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20F143C9" w14:textId="77777777" w:rsidR="007D6334" w:rsidRPr="00C70E27" w:rsidRDefault="007D6334" w:rsidP="007D6334">
      <w:pPr>
        <w:rPr>
          <w:rFonts w:ascii="Verdana" w:hAnsi="Verdana"/>
          <w:sz w:val="18"/>
          <w:szCs w:val="18"/>
          <w:u w:val="single"/>
        </w:rPr>
      </w:pPr>
      <w:r w:rsidRPr="00C70E27">
        <w:rPr>
          <w:rFonts w:ascii="Verdana" w:hAnsi="Verdana"/>
          <w:sz w:val="18"/>
          <w:szCs w:val="18"/>
        </w:rPr>
        <w:t xml:space="preserve">   </w:t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  <w:u w:val="single"/>
        </w:rPr>
        <w:t>Name and Address of Agent</w:t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  <w:u w:val="single"/>
        </w:rPr>
        <w:t>Amount and Currency</w:t>
      </w:r>
      <w:r w:rsidRPr="00C70E27">
        <w:rPr>
          <w:rFonts w:ascii="Verdana" w:hAnsi="Verdana"/>
          <w:sz w:val="18"/>
          <w:szCs w:val="18"/>
        </w:rPr>
        <w:t xml:space="preserve">      </w:t>
      </w:r>
      <w:r w:rsidRPr="00C70E27">
        <w:rPr>
          <w:rFonts w:ascii="Verdana" w:hAnsi="Verdana"/>
          <w:sz w:val="18"/>
          <w:szCs w:val="18"/>
          <w:u w:val="single"/>
        </w:rPr>
        <w:t>Purpose of Commission</w:t>
      </w:r>
    </w:p>
    <w:p w14:paraId="62C23FE6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        _____________________   ____________________</w:t>
      </w:r>
    </w:p>
    <w:p w14:paraId="511A3824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        _____________________   ____________________</w:t>
      </w:r>
    </w:p>
    <w:p w14:paraId="75E891E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7631EFB4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</w:t>
      </w:r>
      <w:r w:rsidRPr="00C70E27">
        <w:rPr>
          <w:rFonts w:ascii="Verdana" w:hAnsi="Verdana"/>
          <w:sz w:val="18"/>
          <w:szCs w:val="18"/>
        </w:rPr>
        <w:tab/>
        <w:t>Until a formal Contract is prepared and executed, this Bid, together with your written acceptance thereof and your Notice of Award, shall be binding upon us.</w:t>
      </w:r>
    </w:p>
    <w:p w14:paraId="74C5D3C8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0500FDAC" w14:textId="6DB469C7" w:rsidR="007D6334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We certify that we comply with the eligibility requirements as per ITB Clause 5 of the Bidding Documents.</w:t>
      </w:r>
    </w:p>
    <w:p w14:paraId="3D4AE86F" w14:textId="77777777" w:rsidR="00DF31B5" w:rsidRPr="00C70E27" w:rsidRDefault="00DF31B5" w:rsidP="007D6334">
      <w:pPr>
        <w:rPr>
          <w:rFonts w:ascii="Verdana" w:hAnsi="Verdana"/>
          <w:sz w:val="18"/>
          <w:szCs w:val="18"/>
        </w:rPr>
      </w:pPr>
    </w:p>
    <w:p w14:paraId="26B15609" w14:textId="77777777" w:rsidR="00DF31B5" w:rsidRDefault="00DF31B5" w:rsidP="007D6334">
      <w:pPr>
        <w:jc w:val="both"/>
        <w:rPr>
          <w:rFonts w:ascii="Verdana" w:hAnsi="Verdana"/>
          <w:sz w:val="18"/>
          <w:szCs w:val="18"/>
        </w:rPr>
      </w:pPr>
    </w:p>
    <w:p w14:paraId="1804FC50" w14:textId="2D260598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Dated this ______</w:t>
      </w:r>
      <w:r>
        <w:rPr>
          <w:rFonts w:ascii="Verdana" w:hAnsi="Verdana"/>
          <w:sz w:val="18"/>
          <w:szCs w:val="18"/>
        </w:rPr>
        <w:t xml:space="preserve"> day of  __________________, 202</w:t>
      </w:r>
      <w:r w:rsidR="003D438B">
        <w:rPr>
          <w:rFonts w:ascii="Verdana" w:hAnsi="Verdana"/>
          <w:sz w:val="18"/>
          <w:szCs w:val="18"/>
        </w:rPr>
        <w:t>4</w:t>
      </w:r>
      <w:r>
        <w:rPr>
          <w:rFonts w:ascii="Verdana" w:hAnsi="Verdana"/>
          <w:sz w:val="18"/>
          <w:szCs w:val="18"/>
        </w:rPr>
        <w:t>.</w:t>
      </w:r>
      <w:r w:rsidRPr="00C70E27">
        <w:rPr>
          <w:rFonts w:ascii="Verdana" w:hAnsi="Verdana"/>
          <w:sz w:val="18"/>
          <w:szCs w:val="18"/>
        </w:rPr>
        <w:t xml:space="preserve"> </w:t>
      </w:r>
    </w:p>
    <w:p w14:paraId="12503C51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</w:p>
    <w:p w14:paraId="2B26AC32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_________________________________                               ____________________________</w:t>
      </w:r>
    </w:p>
    <w:p w14:paraId="05A8B98F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              (Signature)</w:t>
      </w:r>
    </w:p>
    <w:p w14:paraId="22038DB9" w14:textId="77777777" w:rsidR="009528C6" w:rsidRDefault="009528C6" w:rsidP="007D6334">
      <w:pPr>
        <w:jc w:val="both"/>
        <w:rPr>
          <w:rFonts w:ascii="Verdana" w:hAnsi="Verdana"/>
          <w:sz w:val="18"/>
          <w:szCs w:val="18"/>
        </w:rPr>
      </w:pPr>
    </w:p>
    <w:p w14:paraId="01A3E686" w14:textId="77777777" w:rsidR="009528C6" w:rsidRDefault="009528C6" w:rsidP="007D6334">
      <w:pPr>
        <w:jc w:val="both"/>
        <w:rPr>
          <w:rFonts w:ascii="Verdana" w:hAnsi="Verdana"/>
          <w:sz w:val="18"/>
          <w:szCs w:val="18"/>
        </w:rPr>
      </w:pPr>
    </w:p>
    <w:p w14:paraId="37D891D4" w14:textId="77777777" w:rsidR="009528C6" w:rsidRDefault="009528C6" w:rsidP="007D6334">
      <w:pPr>
        <w:jc w:val="both"/>
        <w:rPr>
          <w:rFonts w:ascii="Verdana" w:hAnsi="Verdana"/>
          <w:sz w:val="18"/>
          <w:szCs w:val="18"/>
        </w:rPr>
      </w:pPr>
    </w:p>
    <w:p w14:paraId="14B2900C" w14:textId="7DBF2D47" w:rsidR="001E7A62" w:rsidRDefault="009528C6" w:rsidP="007D6334">
      <w:pPr>
        <w:jc w:val="both"/>
        <w:rPr>
          <w:rFonts w:ascii="Verdana" w:hAnsi="Verdana"/>
          <w:sz w:val="18"/>
          <w:szCs w:val="18"/>
        </w:rPr>
      </w:pPr>
      <w:proofErr w:type="gramStart"/>
      <w:r>
        <w:rPr>
          <w:rFonts w:ascii="Verdana" w:hAnsi="Verdana"/>
          <w:sz w:val="18"/>
          <w:szCs w:val="18"/>
        </w:rPr>
        <w:t>d</w:t>
      </w:r>
      <w:r w:rsidR="007D6334" w:rsidRPr="00C70E27">
        <w:rPr>
          <w:rFonts w:ascii="Verdana" w:hAnsi="Verdana"/>
          <w:sz w:val="18"/>
          <w:szCs w:val="18"/>
        </w:rPr>
        <w:t>uly</w:t>
      </w:r>
      <w:proofErr w:type="gramEnd"/>
      <w:r w:rsidR="007D6334" w:rsidRPr="00C70E27">
        <w:rPr>
          <w:rFonts w:ascii="Verdana" w:hAnsi="Verdana"/>
          <w:sz w:val="18"/>
          <w:szCs w:val="18"/>
        </w:rPr>
        <w:t xml:space="preserve"> authorized to sign Bid form for and on behalf of ___________________________________.</w:t>
      </w:r>
    </w:p>
    <w:p w14:paraId="48F388CF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088AD2BD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701F9DCC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73686869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02147D6E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500AE71C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37856FBA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6E2C3FCD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1F493F42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742C8A01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70C99B75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0793933B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367D04FC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0EC0C1F6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3AB38585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2EB3267F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793FD75A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1D7C020D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4D2D3E59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169B37D3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7135011C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41BF4096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439D1769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69BD3F78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4B9D173B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2C7C6080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12BCD999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4AFD2823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40A52CD8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362A2195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6DD397E3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0EA38990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00C27B64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049BA0A8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2A38F2BB" w14:textId="40046B78" w:rsidR="007D6334" w:rsidRPr="001E7A62" w:rsidRDefault="007D6334" w:rsidP="001E7A62">
      <w:pPr>
        <w:jc w:val="right"/>
        <w:rPr>
          <w:rFonts w:ascii="Verdana" w:hAnsi="Verdana"/>
          <w:sz w:val="18"/>
          <w:szCs w:val="18"/>
        </w:rPr>
      </w:pPr>
    </w:p>
    <w:sectPr w:rsidR="007D6334" w:rsidRPr="001E7A62" w:rsidSect="00DB2A21">
      <w:headerReference w:type="default" r:id="rId7"/>
      <w:footerReference w:type="default" r:id="rId8"/>
      <w:pgSz w:w="11909" w:h="16834" w:code="9"/>
      <w:pgMar w:top="1440" w:right="1440" w:bottom="1440" w:left="1440" w:header="720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E16BF5" w14:textId="77777777" w:rsidR="00FC1F87" w:rsidRDefault="00FC1F87" w:rsidP="002C2E1E">
      <w:r>
        <w:separator/>
      </w:r>
    </w:p>
  </w:endnote>
  <w:endnote w:type="continuationSeparator" w:id="0">
    <w:p w14:paraId="32404909" w14:textId="77777777" w:rsidR="00FC1F87" w:rsidRDefault="00FC1F87" w:rsidP="002C2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13ADBF" w14:textId="77777777" w:rsidR="00C85CBA" w:rsidRDefault="00F46D68" w:rsidP="009A3A9F">
    <w:pPr>
      <w:pStyle w:val="Footer"/>
      <w:jc w:val="right"/>
    </w:pPr>
    <w:r>
      <w:rPr>
        <w:noProof/>
        <w:lang w:val="en-PH" w:eastAsia="en-PH"/>
      </w:rPr>
      <w:drawing>
        <wp:anchor distT="0" distB="0" distL="114300" distR="114300" simplePos="0" relativeHeight="251667456" behindDoc="0" locked="0" layoutInCell="1" allowOverlap="1" wp14:anchorId="2B916382" wp14:editId="03A342A1">
          <wp:simplePos x="0" y="0"/>
          <wp:positionH relativeFrom="column">
            <wp:posOffset>2391410</wp:posOffset>
          </wp:positionH>
          <wp:positionV relativeFrom="paragraph">
            <wp:posOffset>-292597</wp:posOffset>
          </wp:positionV>
          <wp:extent cx="137160" cy="13716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" cy="137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n-PH" w:eastAsia="en-PH"/>
      </w:rPr>
      <w:drawing>
        <wp:anchor distT="0" distB="0" distL="114300" distR="114300" simplePos="0" relativeHeight="251666432" behindDoc="0" locked="0" layoutInCell="1" allowOverlap="1" wp14:anchorId="293FCA25" wp14:editId="0F3AB500">
          <wp:simplePos x="0" y="0"/>
          <wp:positionH relativeFrom="column">
            <wp:posOffset>1965159</wp:posOffset>
          </wp:positionH>
          <wp:positionV relativeFrom="paragraph">
            <wp:posOffset>-435169</wp:posOffset>
          </wp:positionV>
          <wp:extent cx="187929" cy="137160"/>
          <wp:effectExtent l="0" t="0" r="317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929" cy="137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D22">
      <w:rPr>
        <w:noProof/>
        <w:lang w:val="en-PH" w:eastAsia="en-PH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5A3E8662" wp14:editId="2BB63F16">
              <wp:simplePos x="0" y="0"/>
              <wp:positionH relativeFrom="column">
                <wp:posOffset>1884184</wp:posOffset>
              </wp:positionH>
              <wp:positionV relativeFrom="paragraph">
                <wp:posOffset>-511451</wp:posOffset>
              </wp:positionV>
              <wp:extent cx="2171065" cy="458638"/>
              <wp:effectExtent l="0" t="0" r="63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065" cy="45863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2A022A" w14:textId="77777777" w:rsidR="00C85CBA" w:rsidRPr="001736D7" w:rsidRDefault="00C85CBA" w:rsidP="00C85CBA">
                          <w:pPr>
                            <w:pStyle w:val="Footer"/>
                            <w:jc w:val="right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1736D7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Website: https://www.dpwh.gov.ph</w:t>
                          </w:r>
                        </w:p>
                        <w:p w14:paraId="5EA1F3C7" w14:textId="77777777" w:rsidR="00C85CBA" w:rsidRPr="001736D7" w:rsidRDefault="00C85CBA" w:rsidP="00C85CBA">
                          <w:pPr>
                            <w:pStyle w:val="Footer"/>
                            <w:jc w:val="right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1736D7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Tel. No(s).: (035) 522 0635</w:t>
                          </w:r>
                        </w:p>
                        <w:p w14:paraId="0611F010" w14:textId="77777777" w:rsidR="00C85CBA" w:rsidRPr="001736D7" w:rsidRDefault="00C85CBA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5A3E866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148.35pt;margin-top:-40.25pt;width:170.95pt;height:36.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" stroked="f">
              <v:textbox>
                <w:txbxContent>
                  <w:p w14:paraId="582A022A" w14:textId="77777777" w:rsidR="00C85CBA" w:rsidRPr="001736D7" w:rsidRDefault="00C85CBA" w:rsidP="00C85CBA">
                    <w:pPr>
                      <w:pStyle w:val="Footer"/>
                      <w:jc w:val="right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1736D7">
                      <w:rPr>
                        <w:rFonts w:ascii="Tahoma" w:hAnsi="Tahoma" w:cs="Tahoma"/>
                        <w:sz w:val="18"/>
                        <w:szCs w:val="18"/>
                      </w:rPr>
                      <w:t>Website: https://www.dpwh.gov.ph</w:t>
                    </w:r>
                  </w:p>
                  <w:p w14:paraId="5EA1F3C7" w14:textId="77777777" w:rsidR="00C85CBA" w:rsidRPr="001736D7" w:rsidRDefault="00C85CBA" w:rsidP="00C85CBA">
                    <w:pPr>
                      <w:pStyle w:val="Footer"/>
                      <w:jc w:val="right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1736D7">
                      <w:rPr>
                        <w:rFonts w:ascii="Tahoma" w:hAnsi="Tahoma" w:cs="Tahoma"/>
                        <w:sz w:val="18"/>
                        <w:szCs w:val="18"/>
                      </w:rPr>
                      <w:t>Tel. No(s).: (035) 522 0635</w:t>
                    </w:r>
                  </w:p>
                  <w:p w14:paraId="0611F010" w14:textId="77777777" w:rsidR="00C85CBA" w:rsidRPr="001736D7" w:rsidRDefault="00C85CBA"/>
                </w:txbxContent>
              </v:textbox>
            </v:shape>
          </w:pict>
        </mc:Fallback>
      </mc:AlternateContent>
    </w:r>
    <w:r w:rsidR="009A3A9F">
      <w:rPr>
        <w:noProof/>
        <w:lang w:val="en-PH" w:eastAsia="en-PH"/>
      </w:rPr>
      <w:drawing>
        <wp:anchor distT="0" distB="0" distL="114300" distR="114300" simplePos="0" relativeHeight="251668480" behindDoc="0" locked="0" layoutInCell="1" allowOverlap="1" wp14:anchorId="099EEE89" wp14:editId="3131B272">
          <wp:simplePos x="0" y="0"/>
          <wp:positionH relativeFrom="column">
            <wp:posOffset>4320743</wp:posOffset>
          </wp:positionH>
          <wp:positionV relativeFrom="paragraph">
            <wp:posOffset>-575945</wp:posOffset>
          </wp:positionV>
          <wp:extent cx="1407795" cy="721995"/>
          <wp:effectExtent l="0" t="0" r="1905" b="1905"/>
          <wp:wrapNone/>
          <wp:docPr id="6" name="Picture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7795" cy="721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F786BD" w14:textId="77777777" w:rsidR="00FC1F87" w:rsidRDefault="00FC1F87" w:rsidP="002C2E1E">
      <w:r>
        <w:separator/>
      </w:r>
    </w:p>
  </w:footnote>
  <w:footnote w:type="continuationSeparator" w:id="0">
    <w:p w14:paraId="71E0A952" w14:textId="77777777" w:rsidR="00FC1F87" w:rsidRDefault="00FC1F87" w:rsidP="002C2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A3E39A" w14:textId="77777777" w:rsidR="009D249D" w:rsidRDefault="00FB2EBA">
    <w:pPr>
      <w:pStyle w:val="Header"/>
    </w:pPr>
    <w:r w:rsidRPr="009D249D">
      <w:rPr>
        <w:noProof/>
        <w:lang w:val="en-PH" w:eastAsia="en-PH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B917304" wp14:editId="25F63220">
              <wp:simplePos x="0" y="0"/>
              <wp:positionH relativeFrom="column">
                <wp:posOffset>828674</wp:posOffset>
              </wp:positionH>
              <wp:positionV relativeFrom="paragraph">
                <wp:posOffset>-47625</wp:posOffset>
              </wp:positionV>
              <wp:extent cx="4269105" cy="790575"/>
              <wp:effectExtent l="0" t="0" r="0" b="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69105" cy="7905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978D7D" w14:textId="77777777" w:rsidR="009D249D" w:rsidRPr="006A7397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18"/>
                            </w:rPr>
                          </w:pPr>
                          <w:r w:rsidRPr="006A7397">
                            <w:rPr>
                              <w:rFonts w:ascii="Tahoma" w:hAnsi="Tahoma" w:cs="Tahoma"/>
                              <w:sz w:val="18"/>
                            </w:rPr>
                            <w:t>Republic of the Philippines</w:t>
                          </w:r>
                        </w:p>
                        <w:p w14:paraId="031BD898" w14:textId="77777777" w:rsidR="009D249D" w:rsidRPr="0054359F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22"/>
                              <w:szCs w:val="22"/>
                            </w:rPr>
                          </w:pPr>
                          <w:r w:rsidRPr="0054359F">
                            <w:rPr>
                              <w:rFonts w:ascii="Tahoma" w:hAnsi="Tahoma" w:cs="Tahoma"/>
                              <w:sz w:val="22"/>
                              <w:szCs w:val="22"/>
                            </w:rPr>
                            <w:t>DEPARTMENT OF PUBLIC WORKS AND HIGHWAYS</w:t>
                          </w:r>
                        </w:p>
                        <w:p w14:paraId="5E50ED13" w14:textId="77777777" w:rsidR="009D249D" w:rsidRPr="00673E6B" w:rsidRDefault="009D249D" w:rsidP="00FE011A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</w:pP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NEG</w:t>
                          </w:r>
                          <w:r w:rsidR="00332991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ROS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OR</w:t>
                          </w:r>
                          <w:r w:rsidR="00332991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IENTAL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2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  <w:vertAlign w:val="superscript"/>
                            </w:rPr>
                            <w:t>ND</w:t>
                          </w:r>
                          <w:r w:rsidR="00FE011A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DISTRICT ENGINEERING OFFICE</w:t>
                          </w:r>
                        </w:p>
                        <w:p w14:paraId="61A3D209" w14:textId="77777777" w:rsidR="009D249D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18"/>
                            </w:rPr>
                          </w:pPr>
                          <w:r w:rsidRPr="006A7397">
                            <w:rPr>
                              <w:rFonts w:ascii="Tahoma" w:hAnsi="Tahoma" w:cs="Tahoma"/>
                              <w:sz w:val="18"/>
                            </w:rPr>
                            <w:t>Sibulan</w:t>
                          </w:r>
                          <w:r>
                            <w:rPr>
                              <w:rFonts w:ascii="Tahoma" w:hAnsi="Tahoma" w:cs="Tahoma"/>
                              <w:sz w:val="18"/>
                            </w:rPr>
                            <w:t>,</w:t>
                          </w:r>
                          <w:r w:rsidR="00B06EE9">
                            <w:rPr>
                              <w:rFonts w:ascii="Tahoma" w:hAnsi="Tahoma" w:cs="Tahoma"/>
                              <w:sz w:val="18"/>
                            </w:rPr>
                            <w:t xml:space="preserve"> Negros Oriental,</w:t>
                          </w:r>
                          <w:r>
                            <w:rPr>
                              <w:rFonts w:ascii="Tahoma" w:hAnsi="Tahoma" w:cs="Tahoma"/>
                              <w:sz w:val="18"/>
                            </w:rPr>
                            <w:t xml:space="preserve"> </w:t>
                          </w:r>
                          <w:r w:rsidR="00FE011A">
                            <w:rPr>
                              <w:rFonts w:ascii="Tahoma" w:hAnsi="Tahoma" w:cs="Tahoma"/>
                              <w:sz w:val="18"/>
                            </w:rPr>
                            <w:t>Region VII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4B91730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5.25pt;margin-top:-3.75pt;width:336.15pt;height:62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" filled="f" stroked="f">
              <v:textbox>
                <w:txbxContent>
                  <w:p w14:paraId="5A978D7D" w14:textId="77777777" w:rsidR="009D249D" w:rsidRPr="006A7397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18"/>
                      </w:rPr>
                    </w:pPr>
                    <w:r w:rsidRPr="006A7397">
                      <w:rPr>
                        <w:rFonts w:ascii="Tahoma" w:hAnsi="Tahoma" w:cs="Tahoma"/>
                        <w:sz w:val="18"/>
                      </w:rPr>
                      <w:t>Republic of the Philippines</w:t>
                    </w:r>
                  </w:p>
                  <w:p w14:paraId="031BD898" w14:textId="77777777" w:rsidR="009D249D" w:rsidRPr="0054359F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22"/>
                        <w:szCs w:val="22"/>
                      </w:rPr>
                    </w:pPr>
                    <w:r w:rsidRPr="0054359F">
                      <w:rPr>
                        <w:rFonts w:ascii="Tahoma" w:hAnsi="Tahoma" w:cs="Tahoma"/>
                        <w:sz w:val="22"/>
                        <w:szCs w:val="22"/>
                      </w:rPr>
                      <w:t>DEPARTMENT OF PUBLIC WORKS AND HIGHWAYS</w:t>
                    </w:r>
                  </w:p>
                  <w:p w14:paraId="5E50ED13" w14:textId="77777777" w:rsidR="009D249D" w:rsidRPr="00673E6B" w:rsidRDefault="009D249D" w:rsidP="00FE011A">
                    <w:pPr>
                      <w:pStyle w:val="Header"/>
                      <w:jc w:val="center"/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</w:pP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NEG</w:t>
                    </w:r>
                    <w:r w:rsidR="00332991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ROS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OR</w:t>
                    </w:r>
                    <w:r w:rsidR="00332991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IENTAL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2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  <w:vertAlign w:val="superscript"/>
                      </w:rPr>
                      <w:t>ND</w:t>
                    </w:r>
                    <w:r w:rsidR="00FE011A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DISTRICT ENGINEERING OFFICE</w:t>
                    </w:r>
                  </w:p>
                  <w:p w14:paraId="61A3D209" w14:textId="77777777" w:rsidR="009D249D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18"/>
                      </w:rPr>
                    </w:pPr>
                    <w:r w:rsidRPr="006A7397">
                      <w:rPr>
                        <w:rFonts w:ascii="Tahoma" w:hAnsi="Tahoma" w:cs="Tahoma"/>
                        <w:sz w:val="18"/>
                      </w:rPr>
                      <w:t>Sibulan</w:t>
                    </w:r>
                    <w:r>
                      <w:rPr>
                        <w:rFonts w:ascii="Tahoma" w:hAnsi="Tahoma" w:cs="Tahoma"/>
                        <w:sz w:val="18"/>
                      </w:rPr>
                      <w:t>,</w:t>
                    </w:r>
                    <w:r w:rsidR="00B06EE9">
                      <w:rPr>
                        <w:rFonts w:ascii="Tahoma" w:hAnsi="Tahoma" w:cs="Tahoma"/>
                        <w:sz w:val="18"/>
                      </w:rPr>
                      <w:t xml:space="preserve"> Negros Oriental,</w:t>
                    </w:r>
                    <w:r>
                      <w:rPr>
                        <w:rFonts w:ascii="Tahoma" w:hAnsi="Tahoma" w:cs="Tahoma"/>
                        <w:sz w:val="18"/>
                      </w:rPr>
                      <w:t xml:space="preserve"> </w:t>
                    </w:r>
                    <w:r w:rsidR="00FE011A">
                      <w:rPr>
                        <w:rFonts w:ascii="Tahoma" w:hAnsi="Tahoma" w:cs="Tahoma"/>
                        <w:sz w:val="18"/>
                      </w:rPr>
                      <w:t>Region VII</w:t>
                    </w:r>
                  </w:p>
                </w:txbxContent>
              </v:textbox>
            </v:shape>
          </w:pict>
        </mc:Fallback>
      </mc:AlternateContent>
    </w:r>
    <w:r w:rsidRPr="009D249D">
      <w:rPr>
        <w:noProof/>
        <w:lang w:val="en-PH" w:eastAsia="en-PH"/>
      </w:rPr>
      <w:drawing>
        <wp:anchor distT="0" distB="0" distL="114300" distR="114300" simplePos="0" relativeHeight="251660288" behindDoc="0" locked="0" layoutInCell="1" allowOverlap="1" wp14:anchorId="70EDCF03" wp14:editId="6E2B9AAD">
          <wp:simplePos x="0" y="0"/>
          <wp:positionH relativeFrom="column">
            <wp:posOffset>5267325</wp:posOffset>
          </wp:positionH>
          <wp:positionV relativeFrom="paragraph">
            <wp:posOffset>-95250</wp:posOffset>
          </wp:positionV>
          <wp:extent cx="971550" cy="91440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D249D">
      <w:rPr>
        <w:noProof/>
        <w:lang w:val="en-PH" w:eastAsia="en-PH"/>
      </w:rPr>
      <w:drawing>
        <wp:anchor distT="0" distB="0" distL="114300" distR="114300" simplePos="0" relativeHeight="251659264" behindDoc="0" locked="0" layoutInCell="1" allowOverlap="1" wp14:anchorId="19D9D0F7" wp14:editId="54325FC8">
          <wp:simplePos x="0" y="0"/>
          <wp:positionH relativeFrom="column">
            <wp:posOffset>-219075</wp:posOffset>
          </wp:positionH>
          <wp:positionV relativeFrom="paragraph">
            <wp:posOffset>-171450</wp:posOffset>
          </wp:positionV>
          <wp:extent cx="1047750" cy="9144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65F653D" w14:textId="77777777" w:rsidR="009D249D" w:rsidRDefault="009D249D">
    <w:pPr>
      <w:pStyle w:val="Header"/>
    </w:pPr>
  </w:p>
  <w:p w14:paraId="64BB83EA" w14:textId="77777777" w:rsidR="009D249D" w:rsidRDefault="009D249D">
    <w:pPr>
      <w:pStyle w:val="Header"/>
    </w:pPr>
  </w:p>
  <w:p w14:paraId="08C08F0A" w14:textId="77777777" w:rsidR="009D249D" w:rsidRDefault="009D249D">
    <w:pPr>
      <w:pStyle w:val="Header"/>
    </w:pPr>
  </w:p>
  <w:p w14:paraId="5E3C1CBE" w14:textId="77777777" w:rsidR="001A4508" w:rsidRDefault="001A4508">
    <w:pPr>
      <w:pStyle w:val="Header"/>
    </w:pPr>
  </w:p>
  <w:p w14:paraId="43278202" w14:textId="02C5769F" w:rsidR="001A4508" w:rsidRDefault="001A4508" w:rsidP="001A4508">
    <w:pPr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 xml:space="preserve">Contract ID:  </w:t>
    </w:r>
    <w:r w:rsidR="000554E1">
      <w:rPr>
        <w:rFonts w:ascii="Tahoma" w:hAnsi="Tahoma" w:cs="Tahoma"/>
        <w:b/>
        <w:sz w:val="20"/>
        <w:szCs w:val="20"/>
        <w:lang w:val="en-PH"/>
      </w:rPr>
      <w:t>24GHK0011</w:t>
    </w:r>
  </w:p>
  <w:p w14:paraId="5EDA1189" w14:textId="3E5C1183" w:rsidR="00D47453" w:rsidRPr="00E50C1B" w:rsidRDefault="001E7A62" w:rsidP="00D47453">
    <w:pPr>
      <w:tabs>
        <w:tab w:val="center" w:pos="4680"/>
      </w:tabs>
      <w:rPr>
        <w:rFonts w:ascii="Tahoma" w:eastAsiaTheme="minorHAnsi" w:hAnsi="Tahoma" w:cs="Tahoma"/>
        <w:b/>
        <w:bCs/>
        <w:color w:val="000000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>Contract Name:</w:t>
    </w:r>
    <w:r w:rsidR="00E50C1B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 xml:space="preserve"> </w:t>
    </w:r>
    <w:r w:rsidR="000554E1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 xml:space="preserve">Provision of DPWH </w:t>
    </w:r>
    <w:proofErr w:type="gramStart"/>
    <w:r w:rsidR="000554E1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>Security  Services</w:t>
    </w:r>
    <w:proofErr w:type="gramEnd"/>
    <w:r w:rsidR="000554E1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 xml:space="preserve"> Requirement of six (6) Security Personnel for DPWH Negros Oriental 2</w:t>
    </w:r>
    <w:r w:rsidR="000554E1" w:rsidRPr="00662BFC">
      <w:rPr>
        <w:rFonts w:ascii="Tahoma" w:hAnsi="Tahoma" w:cs="Tahoma"/>
        <w:b/>
        <w:bCs/>
        <w:iCs/>
        <w:color w:val="000000" w:themeColor="text1"/>
        <w:sz w:val="22"/>
        <w:szCs w:val="22"/>
        <w:vertAlign w:val="superscript"/>
        <w:lang w:val="en-PH"/>
      </w:rPr>
      <w:t>nd</w:t>
    </w:r>
    <w:r w:rsidR="000554E1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 xml:space="preserve"> District Engineering Office, </w:t>
    </w:r>
    <w:proofErr w:type="spellStart"/>
    <w:r w:rsidR="000554E1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>Cangmating</w:t>
    </w:r>
    <w:proofErr w:type="spellEnd"/>
    <w:r w:rsidR="000554E1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 xml:space="preserve">, </w:t>
    </w:r>
    <w:proofErr w:type="spellStart"/>
    <w:r w:rsidR="000554E1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>Sibulan</w:t>
    </w:r>
    <w:proofErr w:type="spellEnd"/>
    <w:r w:rsidR="000554E1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>, Negros Oriental</w:t>
    </w:r>
  </w:p>
  <w:p w14:paraId="47F0B0CD" w14:textId="615040FD" w:rsidR="00E236F2" w:rsidRDefault="001A4508" w:rsidP="00D47453">
    <w:pPr>
      <w:tabs>
        <w:tab w:val="center" w:pos="4680"/>
      </w:tabs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 xml:space="preserve">Location of the Contract:  DPWH NO2DEO, </w:t>
    </w:r>
    <w:proofErr w:type="spellStart"/>
    <w:r>
      <w:rPr>
        <w:rFonts w:ascii="Tahoma" w:hAnsi="Tahoma" w:cs="Tahoma"/>
        <w:sz w:val="20"/>
        <w:szCs w:val="20"/>
        <w:lang w:val="en-PH"/>
      </w:rPr>
      <w:t>Cangmating</w:t>
    </w:r>
    <w:proofErr w:type="spellEnd"/>
    <w:r>
      <w:rPr>
        <w:rFonts w:ascii="Tahoma" w:hAnsi="Tahoma" w:cs="Tahoma"/>
        <w:sz w:val="20"/>
        <w:szCs w:val="20"/>
        <w:lang w:val="en-PH"/>
      </w:rPr>
      <w:t xml:space="preserve">, </w:t>
    </w:r>
    <w:proofErr w:type="spellStart"/>
    <w:r>
      <w:rPr>
        <w:rFonts w:ascii="Tahoma" w:hAnsi="Tahoma" w:cs="Tahoma"/>
        <w:sz w:val="20"/>
        <w:szCs w:val="20"/>
        <w:lang w:val="en-PH"/>
      </w:rPr>
      <w:t>Sibulan</w:t>
    </w:r>
    <w:proofErr w:type="spellEnd"/>
    <w:r>
      <w:rPr>
        <w:rFonts w:ascii="Tahoma" w:hAnsi="Tahoma" w:cs="Tahoma"/>
        <w:sz w:val="20"/>
        <w:szCs w:val="20"/>
        <w:lang w:val="en-PH"/>
      </w:rPr>
      <w:t>, Negros Oriental</w:t>
    </w:r>
  </w:p>
  <w:p w14:paraId="77BB866E" w14:textId="77777777" w:rsidR="00B335BC" w:rsidRDefault="00B335BC" w:rsidP="001A4508">
    <w:pPr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>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25211"/>
    <w:multiLevelType w:val="hybridMultilevel"/>
    <w:tmpl w:val="9440BE8C"/>
    <w:lvl w:ilvl="0" w:tplc="33AA6C1A">
      <w:start w:val="1"/>
      <w:numFmt w:val="decimal"/>
      <w:lvlText w:val="%1."/>
      <w:lvlJc w:val="left"/>
      <w:pPr>
        <w:ind w:left="1080" w:hanging="360"/>
      </w:pPr>
    </w:lvl>
    <w:lvl w:ilvl="1" w:tplc="34090019">
      <w:start w:val="1"/>
      <w:numFmt w:val="lowerLetter"/>
      <w:lvlText w:val="%2."/>
      <w:lvlJc w:val="left"/>
      <w:pPr>
        <w:ind w:left="1800" w:hanging="360"/>
      </w:pPr>
    </w:lvl>
    <w:lvl w:ilvl="2" w:tplc="3409001B">
      <w:start w:val="1"/>
      <w:numFmt w:val="lowerRoman"/>
      <w:lvlText w:val="%3."/>
      <w:lvlJc w:val="right"/>
      <w:pPr>
        <w:ind w:left="2520" w:hanging="180"/>
      </w:pPr>
    </w:lvl>
    <w:lvl w:ilvl="3" w:tplc="3409000F">
      <w:start w:val="1"/>
      <w:numFmt w:val="decimal"/>
      <w:lvlText w:val="%4."/>
      <w:lvlJc w:val="left"/>
      <w:pPr>
        <w:ind w:left="3240" w:hanging="360"/>
      </w:pPr>
    </w:lvl>
    <w:lvl w:ilvl="4" w:tplc="34090019">
      <w:start w:val="1"/>
      <w:numFmt w:val="lowerLetter"/>
      <w:lvlText w:val="%5."/>
      <w:lvlJc w:val="left"/>
      <w:pPr>
        <w:ind w:left="3960" w:hanging="360"/>
      </w:pPr>
    </w:lvl>
    <w:lvl w:ilvl="5" w:tplc="3409001B">
      <w:start w:val="1"/>
      <w:numFmt w:val="lowerRoman"/>
      <w:lvlText w:val="%6."/>
      <w:lvlJc w:val="right"/>
      <w:pPr>
        <w:ind w:left="4680" w:hanging="180"/>
      </w:pPr>
    </w:lvl>
    <w:lvl w:ilvl="6" w:tplc="3409000F">
      <w:start w:val="1"/>
      <w:numFmt w:val="decimal"/>
      <w:lvlText w:val="%7."/>
      <w:lvlJc w:val="left"/>
      <w:pPr>
        <w:ind w:left="5400" w:hanging="360"/>
      </w:pPr>
    </w:lvl>
    <w:lvl w:ilvl="7" w:tplc="34090019">
      <w:start w:val="1"/>
      <w:numFmt w:val="lowerLetter"/>
      <w:lvlText w:val="%8."/>
      <w:lvlJc w:val="left"/>
      <w:pPr>
        <w:ind w:left="6120" w:hanging="360"/>
      </w:pPr>
    </w:lvl>
    <w:lvl w:ilvl="8" w:tplc="3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0204C1"/>
    <w:multiLevelType w:val="hybridMultilevel"/>
    <w:tmpl w:val="16309A44"/>
    <w:lvl w:ilvl="0" w:tplc="F77E4E38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1EA019A4"/>
    <w:multiLevelType w:val="multilevel"/>
    <w:tmpl w:val="A3B25B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EF60A25"/>
    <w:multiLevelType w:val="hybridMultilevel"/>
    <w:tmpl w:val="C53290C2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34090019">
      <w:start w:val="1"/>
      <w:numFmt w:val="lowerLetter"/>
      <w:lvlText w:val="%5."/>
      <w:lvlJc w:val="left"/>
      <w:pPr>
        <w:ind w:left="3600" w:hanging="360"/>
      </w:pPr>
    </w:lvl>
    <w:lvl w:ilvl="5" w:tplc="3409001B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E16BE"/>
    <w:multiLevelType w:val="hybridMultilevel"/>
    <w:tmpl w:val="BBEA8938"/>
    <w:lvl w:ilvl="0" w:tplc="189A3CE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2A165BEE"/>
    <w:multiLevelType w:val="hybridMultilevel"/>
    <w:tmpl w:val="491AF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AF6B31"/>
    <w:multiLevelType w:val="hybridMultilevel"/>
    <w:tmpl w:val="05DAD87C"/>
    <w:lvl w:ilvl="0" w:tplc="38324F6A">
      <w:start w:val="2"/>
      <w:numFmt w:val="decimal"/>
      <w:lvlText w:val="%1"/>
      <w:lvlJc w:val="left"/>
      <w:pPr>
        <w:ind w:left="259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315" w:hanging="360"/>
      </w:pPr>
    </w:lvl>
    <w:lvl w:ilvl="2" w:tplc="3409001B" w:tentative="1">
      <w:start w:val="1"/>
      <w:numFmt w:val="lowerRoman"/>
      <w:lvlText w:val="%3."/>
      <w:lvlJc w:val="right"/>
      <w:pPr>
        <w:ind w:left="4035" w:hanging="180"/>
      </w:pPr>
    </w:lvl>
    <w:lvl w:ilvl="3" w:tplc="3409000F" w:tentative="1">
      <w:start w:val="1"/>
      <w:numFmt w:val="decimal"/>
      <w:lvlText w:val="%4."/>
      <w:lvlJc w:val="left"/>
      <w:pPr>
        <w:ind w:left="4755" w:hanging="360"/>
      </w:pPr>
    </w:lvl>
    <w:lvl w:ilvl="4" w:tplc="34090019" w:tentative="1">
      <w:start w:val="1"/>
      <w:numFmt w:val="lowerLetter"/>
      <w:lvlText w:val="%5."/>
      <w:lvlJc w:val="left"/>
      <w:pPr>
        <w:ind w:left="5475" w:hanging="360"/>
      </w:pPr>
    </w:lvl>
    <w:lvl w:ilvl="5" w:tplc="3409001B" w:tentative="1">
      <w:start w:val="1"/>
      <w:numFmt w:val="lowerRoman"/>
      <w:lvlText w:val="%6."/>
      <w:lvlJc w:val="right"/>
      <w:pPr>
        <w:ind w:left="6195" w:hanging="180"/>
      </w:pPr>
    </w:lvl>
    <w:lvl w:ilvl="6" w:tplc="3409000F" w:tentative="1">
      <w:start w:val="1"/>
      <w:numFmt w:val="decimal"/>
      <w:lvlText w:val="%7."/>
      <w:lvlJc w:val="left"/>
      <w:pPr>
        <w:ind w:left="6915" w:hanging="360"/>
      </w:pPr>
    </w:lvl>
    <w:lvl w:ilvl="7" w:tplc="34090019" w:tentative="1">
      <w:start w:val="1"/>
      <w:numFmt w:val="lowerLetter"/>
      <w:lvlText w:val="%8."/>
      <w:lvlJc w:val="left"/>
      <w:pPr>
        <w:ind w:left="7635" w:hanging="360"/>
      </w:pPr>
    </w:lvl>
    <w:lvl w:ilvl="8" w:tplc="3409001B" w:tentative="1">
      <w:start w:val="1"/>
      <w:numFmt w:val="lowerRoman"/>
      <w:lvlText w:val="%9."/>
      <w:lvlJc w:val="right"/>
      <w:pPr>
        <w:ind w:left="8355" w:hanging="180"/>
      </w:pPr>
    </w:lvl>
  </w:abstractNum>
  <w:abstractNum w:abstractNumId="7" w15:restartNumberingAfterBreak="0">
    <w:nsid w:val="45701DD1"/>
    <w:multiLevelType w:val="hybridMultilevel"/>
    <w:tmpl w:val="DC0E8E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5918BA"/>
    <w:multiLevelType w:val="hybridMultilevel"/>
    <w:tmpl w:val="D62A86D2"/>
    <w:lvl w:ilvl="0" w:tplc="D284B10E">
      <w:start w:val="1"/>
      <w:numFmt w:val="lowerLetter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766C55A1"/>
    <w:multiLevelType w:val="hybridMultilevel"/>
    <w:tmpl w:val="BE7636E6"/>
    <w:lvl w:ilvl="0" w:tplc="B5027E5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B1C"/>
    <w:rsid w:val="0000027E"/>
    <w:rsid w:val="00000D22"/>
    <w:rsid w:val="000145B3"/>
    <w:rsid w:val="000223D8"/>
    <w:rsid w:val="00027BA6"/>
    <w:rsid w:val="00034167"/>
    <w:rsid w:val="000554E1"/>
    <w:rsid w:val="00092240"/>
    <w:rsid w:val="000C59DA"/>
    <w:rsid w:val="000D055B"/>
    <w:rsid w:val="000E71D4"/>
    <w:rsid w:val="00105630"/>
    <w:rsid w:val="00125992"/>
    <w:rsid w:val="00134823"/>
    <w:rsid w:val="0014463C"/>
    <w:rsid w:val="001470B1"/>
    <w:rsid w:val="001736D7"/>
    <w:rsid w:val="001A4508"/>
    <w:rsid w:val="001B2171"/>
    <w:rsid w:val="001E7A62"/>
    <w:rsid w:val="001F1EEA"/>
    <w:rsid w:val="001F2AD0"/>
    <w:rsid w:val="002022A3"/>
    <w:rsid w:val="002310C2"/>
    <w:rsid w:val="00246010"/>
    <w:rsid w:val="0025462C"/>
    <w:rsid w:val="00262143"/>
    <w:rsid w:val="00262F37"/>
    <w:rsid w:val="0026324A"/>
    <w:rsid w:val="0026744B"/>
    <w:rsid w:val="002810E4"/>
    <w:rsid w:val="002B26E2"/>
    <w:rsid w:val="002C2E1E"/>
    <w:rsid w:val="002E5286"/>
    <w:rsid w:val="002F5A7E"/>
    <w:rsid w:val="00326777"/>
    <w:rsid w:val="003302C5"/>
    <w:rsid w:val="00332991"/>
    <w:rsid w:val="00374D66"/>
    <w:rsid w:val="003B34F9"/>
    <w:rsid w:val="003D2BB3"/>
    <w:rsid w:val="003D438B"/>
    <w:rsid w:val="004131D5"/>
    <w:rsid w:val="004247E6"/>
    <w:rsid w:val="004476BD"/>
    <w:rsid w:val="00470D83"/>
    <w:rsid w:val="00480FDD"/>
    <w:rsid w:val="004B79F2"/>
    <w:rsid w:val="004D5F49"/>
    <w:rsid w:val="004D5FE9"/>
    <w:rsid w:val="004E06E3"/>
    <w:rsid w:val="004E20CD"/>
    <w:rsid w:val="004F2B59"/>
    <w:rsid w:val="005124BE"/>
    <w:rsid w:val="00513EFD"/>
    <w:rsid w:val="005168CC"/>
    <w:rsid w:val="005223B7"/>
    <w:rsid w:val="005258B4"/>
    <w:rsid w:val="00533803"/>
    <w:rsid w:val="00534735"/>
    <w:rsid w:val="0054359F"/>
    <w:rsid w:val="00552438"/>
    <w:rsid w:val="00590D2D"/>
    <w:rsid w:val="005966C7"/>
    <w:rsid w:val="005A2A08"/>
    <w:rsid w:val="005B59D8"/>
    <w:rsid w:val="0063126E"/>
    <w:rsid w:val="00642154"/>
    <w:rsid w:val="00664AED"/>
    <w:rsid w:val="00666AFB"/>
    <w:rsid w:val="00673E6B"/>
    <w:rsid w:val="006A23F5"/>
    <w:rsid w:val="006C1FD2"/>
    <w:rsid w:val="006E768F"/>
    <w:rsid w:val="00741BA7"/>
    <w:rsid w:val="00743E3D"/>
    <w:rsid w:val="00760913"/>
    <w:rsid w:val="00780944"/>
    <w:rsid w:val="0079619F"/>
    <w:rsid w:val="007A6C7B"/>
    <w:rsid w:val="007C1200"/>
    <w:rsid w:val="007D5AC7"/>
    <w:rsid w:val="007D6334"/>
    <w:rsid w:val="007E175E"/>
    <w:rsid w:val="007E241B"/>
    <w:rsid w:val="007E7CC1"/>
    <w:rsid w:val="0081745D"/>
    <w:rsid w:val="00826242"/>
    <w:rsid w:val="008279F8"/>
    <w:rsid w:val="00863E44"/>
    <w:rsid w:val="0086620B"/>
    <w:rsid w:val="0086675E"/>
    <w:rsid w:val="00871374"/>
    <w:rsid w:val="00883BB2"/>
    <w:rsid w:val="00887EE7"/>
    <w:rsid w:val="008B45F1"/>
    <w:rsid w:val="0091339B"/>
    <w:rsid w:val="009528C6"/>
    <w:rsid w:val="009A0A0F"/>
    <w:rsid w:val="009A3A9F"/>
    <w:rsid w:val="009A41AE"/>
    <w:rsid w:val="009D249D"/>
    <w:rsid w:val="009D7012"/>
    <w:rsid w:val="009E5FD3"/>
    <w:rsid w:val="00A24918"/>
    <w:rsid w:val="00A94CA8"/>
    <w:rsid w:val="00AC2E2D"/>
    <w:rsid w:val="00AC480D"/>
    <w:rsid w:val="00B0469B"/>
    <w:rsid w:val="00B06EE9"/>
    <w:rsid w:val="00B2731E"/>
    <w:rsid w:val="00B335AF"/>
    <w:rsid w:val="00B335BC"/>
    <w:rsid w:val="00B42C4F"/>
    <w:rsid w:val="00B65649"/>
    <w:rsid w:val="00BA7CC8"/>
    <w:rsid w:val="00BB41A0"/>
    <w:rsid w:val="00BC7FC3"/>
    <w:rsid w:val="00BD35E7"/>
    <w:rsid w:val="00BE0B24"/>
    <w:rsid w:val="00C25741"/>
    <w:rsid w:val="00C45760"/>
    <w:rsid w:val="00C61A89"/>
    <w:rsid w:val="00C62279"/>
    <w:rsid w:val="00C64B08"/>
    <w:rsid w:val="00C65C71"/>
    <w:rsid w:val="00C7259A"/>
    <w:rsid w:val="00C74025"/>
    <w:rsid w:val="00C77C2C"/>
    <w:rsid w:val="00C8536D"/>
    <w:rsid w:val="00C85CBA"/>
    <w:rsid w:val="00CB5141"/>
    <w:rsid w:val="00CB5BDE"/>
    <w:rsid w:val="00CF185C"/>
    <w:rsid w:val="00CF63DA"/>
    <w:rsid w:val="00D01DEE"/>
    <w:rsid w:val="00D47453"/>
    <w:rsid w:val="00D559E0"/>
    <w:rsid w:val="00D56F24"/>
    <w:rsid w:val="00D64F4F"/>
    <w:rsid w:val="00DB2A21"/>
    <w:rsid w:val="00DD613C"/>
    <w:rsid w:val="00DF31B5"/>
    <w:rsid w:val="00E02356"/>
    <w:rsid w:val="00E10E77"/>
    <w:rsid w:val="00E236F2"/>
    <w:rsid w:val="00E23D67"/>
    <w:rsid w:val="00E36D5C"/>
    <w:rsid w:val="00E4214C"/>
    <w:rsid w:val="00E50C1B"/>
    <w:rsid w:val="00E561B8"/>
    <w:rsid w:val="00E61EEA"/>
    <w:rsid w:val="00E679B5"/>
    <w:rsid w:val="00EC52BF"/>
    <w:rsid w:val="00EE5222"/>
    <w:rsid w:val="00F05140"/>
    <w:rsid w:val="00F307B5"/>
    <w:rsid w:val="00F46085"/>
    <w:rsid w:val="00F46D68"/>
    <w:rsid w:val="00F51BA1"/>
    <w:rsid w:val="00F617D1"/>
    <w:rsid w:val="00F65B1C"/>
    <w:rsid w:val="00FB2EBA"/>
    <w:rsid w:val="00FC1F87"/>
    <w:rsid w:val="00FC264D"/>
    <w:rsid w:val="00FD5FA5"/>
    <w:rsid w:val="00FE011A"/>
    <w:rsid w:val="00FE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34BFD53"/>
  <w15:chartTrackingRefBased/>
  <w15:docId w15:val="{743446D4-5991-4EFB-AE7C-3B8E5EB53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B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6D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9619F"/>
    <w:pPr>
      <w:keepNext/>
      <w:jc w:val="center"/>
      <w:outlineLvl w:val="1"/>
    </w:pPr>
    <w:rPr>
      <w:rFonts w:ascii="Verdana" w:hAnsi="Verdana"/>
      <w:b/>
      <w:sz w:val="18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6D5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6D5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79619F"/>
    <w:pPr>
      <w:keepNext/>
      <w:jc w:val="center"/>
      <w:outlineLvl w:val="4"/>
    </w:pPr>
    <w:rPr>
      <w:rFonts w:ascii="Verdana" w:hAnsi="Verdana"/>
      <w:b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2C2E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C2E1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C2E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2E1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2C2E1E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semiHidden/>
    <w:rsid w:val="0079619F"/>
    <w:rPr>
      <w:rFonts w:ascii="Verdana" w:eastAsia="Times New Roman" w:hAnsi="Verdana" w:cs="Times New Roman"/>
      <w:b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79619F"/>
    <w:rPr>
      <w:rFonts w:ascii="Verdana" w:eastAsia="Times New Roman" w:hAnsi="Verdana" w:cs="Times New Roman"/>
      <w:b/>
      <w:sz w:val="16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79619F"/>
    <w:pPr>
      <w:jc w:val="both"/>
    </w:pPr>
    <w:rPr>
      <w:rFonts w:ascii="Verdana" w:hAnsi="Verdana"/>
      <w:sz w:val="18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79619F"/>
    <w:rPr>
      <w:rFonts w:ascii="Verdana" w:eastAsia="Times New Roman" w:hAnsi="Verdana" w:cs="Times New Roman"/>
      <w:sz w:val="18"/>
      <w:szCs w:val="20"/>
      <w:lang w:val="en-US"/>
    </w:rPr>
  </w:style>
  <w:style w:type="paragraph" w:styleId="BodyText2">
    <w:name w:val="Body Text 2"/>
    <w:basedOn w:val="Normal"/>
    <w:link w:val="BodyText2Char"/>
    <w:semiHidden/>
    <w:unhideWhenUsed/>
    <w:rsid w:val="0079619F"/>
    <w:pPr>
      <w:jc w:val="center"/>
    </w:pPr>
    <w:rPr>
      <w:rFonts w:ascii="Verdana" w:hAnsi="Verdana"/>
      <w:bCs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79619F"/>
    <w:rPr>
      <w:rFonts w:ascii="Verdana" w:eastAsia="Times New Roman" w:hAnsi="Verdana" w:cs="Times New Roman"/>
      <w:bCs/>
      <w:sz w:val="24"/>
      <w:szCs w:val="20"/>
      <w:lang w:val="en-US"/>
    </w:rPr>
  </w:style>
  <w:style w:type="paragraph" w:styleId="BodyText3">
    <w:name w:val="Body Text 3"/>
    <w:basedOn w:val="Normal"/>
    <w:link w:val="BodyText3Char"/>
    <w:semiHidden/>
    <w:unhideWhenUsed/>
    <w:rsid w:val="0079619F"/>
    <w:pPr>
      <w:jc w:val="both"/>
    </w:pPr>
    <w:rPr>
      <w:rFonts w:ascii="Verdana" w:hAnsi="Verdana"/>
      <w:sz w:val="22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79619F"/>
    <w:rPr>
      <w:rFonts w:ascii="Verdana" w:eastAsia="Times New Roman" w:hAnsi="Verdana" w:cs="Times New Roman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E36D5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6D5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6D5C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n-US"/>
    </w:rPr>
  </w:style>
  <w:style w:type="paragraph" w:styleId="ListParagraph">
    <w:name w:val="List Paragraph"/>
    <w:basedOn w:val="Normal"/>
    <w:qFormat/>
    <w:rsid w:val="0014463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06E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6E3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0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962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Beniga, Ma. Cresrica P.</dc:creator>
  <cp:keywords/>
  <dc:description/>
  <cp:lastModifiedBy>Domen, Monalisa U.</cp:lastModifiedBy>
  <cp:revision>8</cp:revision>
  <cp:lastPrinted>2024-09-23T00:26:00Z</cp:lastPrinted>
  <dcterms:created xsi:type="dcterms:W3CDTF">2024-11-22T00:29:00Z</dcterms:created>
  <dcterms:modified xsi:type="dcterms:W3CDTF">2024-11-22T01:08:00Z</dcterms:modified>
</cp:coreProperties>
</file>